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444"/>
        <w:gridCol w:w="1710"/>
        <w:gridCol w:w="3821"/>
        <w:gridCol w:w="3118"/>
        <w:gridCol w:w="2268"/>
        <w:gridCol w:w="2268"/>
      </w:tblGrid>
      <w:tr w:rsidR="00462DAA" w:rsidTr="00C8623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71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821"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CC1FE8" w:rsidRDefault="00AE5FFD" w:rsidP="008E2B0D">
            <w:pPr>
              <w:jc w:val="center"/>
              <w:rPr>
                <w:rFonts w:ascii="Arial" w:hAnsi="Arial" w:cs="Arial"/>
              </w:rPr>
            </w:pPr>
            <w:r w:rsidRPr="00555592">
              <w:rPr>
                <w:rFonts w:ascii="Arial" w:hAnsi="Arial" w:cs="Arial"/>
                <w:b/>
              </w:rPr>
              <w:t xml:space="preserve">Weekly Focus: </w:t>
            </w:r>
            <w:r w:rsidR="004226F4">
              <w:rPr>
                <w:rFonts w:ascii="Arial" w:hAnsi="Arial" w:cs="Arial"/>
              </w:rPr>
              <w:t xml:space="preserve">Stone Girl Bone Girl – Mary </w:t>
            </w:r>
            <w:proofErr w:type="spellStart"/>
            <w:r w:rsidR="004226F4">
              <w:rPr>
                <w:rFonts w:ascii="Arial" w:hAnsi="Arial" w:cs="Arial"/>
              </w:rPr>
              <w:t>Anning</w:t>
            </w:r>
            <w:proofErr w:type="spellEnd"/>
            <w:r w:rsidR="004226F4">
              <w:rPr>
                <w:rFonts w:ascii="Arial" w:hAnsi="Arial" w:cs="Arial"/>
              </w:rPr>
              <w:t xml:space="preserve"> </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Pr="000942A1" w:rsidRDefault="00AE5FFD" w:rsidP="005B35B6">
            <w:pPr>
              <w:jc w:val="center"/>
              <w:rPr>
                <w:rFonts w:ascii="Arial" w:hAnsi="Arial" w:cs="Arial"/>
              </w:rPr>
            </w:pPr>
            <w:r w:rsidRPr="00555592">
              <w:rPr>
                <w:rFonts w:ascii="Arial" w:hAnsi="Arial" w:cs="Arial"/>
                <w:b/>
              </w:rPr>
              <w:t xml:space="preserve">Weekly Focus: </w:t>
            </w:r>
            <w:r w:rsidR="000942A1">
              <w:rPr>
                <w:rFonts w:ascii="Arial" w:hAnsi="Arial" w:cs="Arial"/>
              </w:rPr>
              <w:t xml:space="preserve">Addition and subtraction. </w:t>
            </w:r>
          </w:p>
          <w:p w:rsidR="004A2BCF" w:rsidRDefault="004A2BCF" w:rsidP="005B35B6">
            <w:pPr>
              <w:jc w:val="center"/>
              <w:rPr>
                <w:rFonts w:ascii="Arial" w:hAnsi="Arial" w:cs="Arial"/>
              </w:rPr>
            </w:pPr>
          </w:p>
          <w:p w:rsidR="004A2BCF" w:rsidRPr="00555592" w:rsidRDefault="004226F4" w:rsidP="005B35B6">
            <w:pPr>
              <w:jc w:val="center"/>
            </w:pPr>
            <w:r>
              <w:rPr>
                <w:rFonts w:ascii="Arial" w:hAnsi="Arial" w:cs="Arial"/>
              </w:rPr>
              <w:t>(5</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C86234">
        <w:trPr>
          <w:trHeight w:val="1464"/>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val="restart"/>
          </w:tcPr>
          <w:p w:rsidR="004226F4" w:rsidRPr="004226F4" w:rsidRDefault="004226F4" w:rsidP="004226F4">
            <w:pPr>
              <w:spacing w:after="120"/>
              <w:rPr>
                <w:rFonts w:ascii="Arial" w:hAnsi="Arial" w:cs="Arial"/>
              </w:rPr>
            </w:pPr>
            <w:r>
              <w:rPr>
                <w:rFonts w:ascii="Arial" w:hAnsi="Arial" w:cs="Arial"/>
              </w:rPr>
              <w:t>missed</w:t>
            </w:r>
          </w:p>
          <w:p w:rsidR="004226F4" w:rsidRPr="004226F4" w:rsidRDefault="004226F4" w:rsidP="004226F4">
            <w:pPr>
              <w:spacing w:after="120"/>
              <w:rPr>
                <w:rFonts w:ascii="Arial" w:hAnsi="Arial" w:cs="Arial"/>
              </w:rPr>
            </w:pPr>
            <w:r w:rsidRPr="004226F4">
              <w:rPr>
                <w:rFonts w:ascii="Arial" w:hAnsi="Arial" w:cs="Arial"/>
              </w:rPr>
              <w:t>mist</w:t>
            </w:r>
          </w:p>
          <w:p w:rsidR="004226F4" w:rsidRPr="004226F4" w:rsidRDefault="004226F4" w:rsidP="004226F4">
            <w:pPr>
              <w:spacing w:after="120"/>
              <w:rPr>
                <w:rFonts w:ascii="Arial" w:hAnsi="Arial" w:cs="Arial"/>
              </w:rPr>
            </w:pPr>
            <w:r>
              <w:rPr>
                <w:rFonts w:ascii="Arial" w:hAnsi="Arial" w:cs="Arial"/>
              </w:rPr>
              <w:t>piece</w:t>
            </w:r>
          </w:p>
          <w:p w:rsidR="004226F4" w:rsidRPr="004226F4" w:rsidRDefault="004226F4" w:rsidP="004226F4">
            <w:pPr>
              <w:spacing w:after="120"/>
              <w:rPr>
                <w:rFonts w:ascii="Arial" w:hAnsi="Arial" w:cs="Arial"/>
              </w:rPr>
            </w:pPr>
            <w:r w:rsidRPr="004226F4">
              <w:rPr>
                <w:rFonts w:ascii="Arial" w:hAnsi="Arial" w:cs="Arial"/>
              </w:rPr>
              <w:t>peace</w:t>
            </w:r>
          </w:p>
          <w:p w:rsidR="004226F4" w:rsidRDefault="004226F4" w:rsidP="004226F4">
            <w:pPr>
              <w:spacing w:after="120"/>
              <w:rPr>
                <w:rFonts w:ascii="Arial" w:hAnsi="Arial" w:cs="Arial"/>
              </w:rPr>
            </w:pPr>
            <w:r>
              <w:rPr>
                <w:rFonts w:ascii="Arial" w:hAnsi="Arial" w:cs="Arial"/>
              </w:rPr>
              <w:t>plain</w:t>
            </w:r>
          </w:p>
          <w:p w:rsidR="004226F4" w:rsidRPr="00703909" w:rsidRDefault="004226F4" w:rsidP="004226F4">
            <w:pPr>
              <w:spacing w:after="120"/>
              <w:rPr>
                <w:rFonts w:ascii="Arial" w:hAnsi="Arial" w:cs="Arial"/>
              </w:rPr>
            </w:pPr>
            <w:r>
              <w:rPr>
                <w:rFonts w:ascii="Arial" w:hAnsi="Arial" w:cs="Arial"/>
              </w:rPr>
              <w:t>p</w:t>
            </w:r>
            <w:r w:rsidRPr="00703909">
              <w:rPr>
                <w:rFonts w:ascii="Arial" w:hAnsi="Arial" w:cs="Arial"/>
              </w:rPr>
              <w:t>lane</w:t>
            </w:r>
          </w:p>
          <w:p w:rsidR="004226F4" w:rsidRPr="004226F4" w:rsidRDefault="004226F4" w:rsidP="004226F4">
            <w:pPr>
              <w:spacing w:after="120"/>
              <w:rPr>
                <w:rFonts w:ascii="Arial" w:hAnsi="Arial" w:cs="Arial"/>
              </w:rPr>
            </w:pPr>
            <w:r>
              <w:rPr>
                <w:rFonts w:ascii="Arial" w:hAnsi="Arial" w:cs="Arial"/>
              </w:rPr>
              <w:t>rain</w:t>
            </w:r>
          </w:p>
          <w:p w:rsidR="004226F4" w:rsidRPr="004226F4" w:rsidRDefault="004226F4" w:rsidP="004226F4">
            <w:pPr>
              <w:spacing w:after="120"/>
              <w:rPr>
                <w:rFonts w:ascii="Arial" w:hAnsi="Arial" w:cs="Arial"/>
              </w:rPr>
            </w:pPr>
            <w:r>
              <w:rPr>
                <w:rFonts w:ascii="Arial" w:hAnsi="Arial" w:cs="Arial"/>
              </w:rPr>
              <w:t>rein</w:t>
            </w:r>
          </w:p>
          <w:p w:rsidR="004226F4" w:rsidRPr="004226F4" w:rsidRDefault="004226F4" w:rsidP="004226F4">
            <w:pPr>
              <w:spacing w:after="120"/>
              <w:rPr>
                <w:rFonts w:ascii="Arial" w:hAnsi="Arial" w:cs="Arial"/>
              </w:rPr>
            </w:pPr>
            <w:r w:rsidRPr="004226F4">
              <w:rPr>
                <w:rFonts w:ascii="Arial" w:hAnsi="Arial" w:cs="Arial"/>
              </w:rPr>
              <w:t>reign</w:t>
            </w:r>
          </w:p>
          <w:p w:rsidR="004226F4" w:rsidRPr="004226F4" w:rsidRDefault="004226F4" w:rsidP="004226F4">
            <w:pPr>
              <w:spacing w:after="120"/>
              <w:rPr>
                <w:rFonts w:ascii="Arial" w:hAnsi="Arial" w:cs="Arial"/>
              </w:rPr>
            </w:pPr>
            <w:r>
              <w:rPr>
                <w:rFonts w:ascii="Arial" w:hAnsi="Arial" w:cs="Arial"/>
              </w:rPr>
              <w:t>seen</w:t>
            </w:r>
          </w:p>
          <w:p w:rsidR="004226F4" w:rsidRPr="004226F4" w:rsidRDefault="004226F4" w:rsidP="004226F4">
            <w:pPr>
              <w:spacing w:after="120"/>
              <w:rPr>
                <w:rFonts w:ascii="Arial" w:hAnsi="Arial" w:cs="Arial"/>
              </w:rPr>
            </w:pPr>
            <w:r w:rsidRPr="004226F4">
              <w:rPr>
                <w:rFonts w:ascii="Arial" w:hAnsi="Arial" w:cs="Arial"/>
              </w:rPr>
              <w:t>scene</w:t>
            </w:r>
          </w:p>
          <w:p w:rsidR="004226F4" w:rsidRPr="004226F4" w:rsidRDefault="004226F4" w:rsidP="004226F4">
            <w:pPr>
              <w:spacing w:after="120"/>
              <w:rPr>
                <w:rFonts w:ascii="Arial" w:hAnsi="Arial" w:cs="Arial"/>
              </w:rPr>
            </w:pPr>
            <w:r>
              <w:rPr>
                <w:rFonts w:ascii="Arial" w:hAnsi="Arial" w:cs="Arial"/>
              </w:rPr>
              <w:t>weather</w:t>
            </w:r>
          </w:p>
          <w:p w:rsidR="004226F4" w:rsidRPr="004226F4" w:rsidRDefault="004226F4" w:rsidP="004226F4">
            <w:pPr>
              <w:spacing w:after="120"/>
              <w:rPr>
                <w:rFonts w:ascii="Arial" w:hAnsi="Arial" w:cs="Arial"/>
              </w:rPr>
            </w:pPr>
            <w:r w:rsidRPr="004226F4">
              <w:rPr>
                <w:rFonts w:ascii="Arial" w:hAnsi="Arial" w:cs="Arial"/>
              </w:rPr>
              <w:t>whether</w:t>
            </w:r>
          </w:p>
          <w:p w:rsidR="004226F4" w:rsidRPr="004226F4" w:rsidRDefault="004226F4" w:rsidP="004226F4">
            <w:pPr>
              <w:spacing w:after="120"/>
              <w:rPr>
                <w:rFonts w:ascii="Arial" w:hAnsi="Arial" w:cs="Arial"/>
              </w:rPr>
            </w:pPr>
            <w:r>
              <w:rPr>
                <w:rFonts w:ascii="Arial" w:hAnsi="Arial" w:cs="Arial"/>
              </w:rPr>
              <w:t>whose</w:t>
            </w:r>
          </w:p>
          <w:p w:rsidR="004226F4" w:rsidRPr="004226F4" w:rsidRDefault="004226F4" w:rsidP="004226F4">
            <w:pPr>
              <w:spacing w:after="120"/>
              <w:rPr>
                <w:rFonts w:ascii="Arial" w:hAnsi="Arial" w:cs="Arial"/>
              </w:rPr>
            </w:pPr>
            <w:r w:rsidRPr="004226F4">
              <w:rPr>
                <w:rFonts w:ascii="Arial" w:hAnsi="Arial" w:cs="Arial"/>
              </w:rPr>
              <w:t>who’s</w:t>
            </w:r>
          </w:p>
          <w:p w:rsidR="00AE5FFD" w:rsidRPr="00555592" w:rsidRDefault="00AE5FFD" w:rsidP="008E2B0D">
            <w:pPr>
              <w:spacing w:after="120"/>
            </w:pPr>
          </w:p>
        </w:tc>
        <w:tc>
          <w:tcPr>
            <w:tcW w:w="3821" w:type="dxa"/>
          </w:tcPr>
          <w:p w:rsidR="006970EF" w:rsidRDefault="005F5C58" w:rsidP="006970EF">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6970EF" w:rsidRDefault="006970EF" w:rsidP="006970EF">
            <w:pPr>
              <w:jc w:val="both"/>
              <w:rPr>
                <w:rFonts w:ascii="Arial" w:hAnsi="Arial" w:cs="Arial"/>
                <w:sz w:val="18"/>
              </w:rPr>
            </w:pPr>
          </w:p>
          <w:p w:rsidR="006970EF" w:rsidRPr="006970EF" w:rsidRDefault="006970EF" w:rsidP="004226F4">
            <w:pPr>
              <w:jc w:val="both"/>
              <w:rPr>
                <w:rFonts w:ascii="Arial" w:hAnsi="Arial" w:cs="Arial"/>
                <w:sz w:val="18"/>
              </w:rPr>
            </w:pPr>
          </w:p>
          <w:p w:rsidR="004226F4" w:rsidRDefault="004226F4" w:rsidP="004226F4">
            <w:pPr>
              <w:jc w:val="both"/>
              <w:rPr>
                <w:rFonts w:ascii="Arial" w:hAnsi="Arial" w:cs="Arial"/>
                <w:sz w:val="18"/>
              </w:rPr>
            </w:pPr>
            <w:r>
              <w:rPr>
                <w:rFonts w:ascii="Arial" w:hAnsi="Arial" w:cs="Arial"/>
                <w:sz w:val="18"/>
              </w:rPr>
              <w:t xml:space="preserve">Hide the title of the book cover (see resource booklet) and discuss what they think the book will be about and what makes them think this. Complete the prediction table in the resource booklet – don’t reveal the title of the book until they have completed their table. Listen to the story being told on YouTube </w:t>
            </w:r>
            <w:hyperlink r:id="rId8" w:history="1">
              <w:r w:rsidRPr="00270619">
                <w:rPr>
                  <w:rStyle w:val="Hyperlink"/>
                  <w:rFonts w:ascii="Arial" w:hAnsi="Arial" w:cs="Arial"/>
                  <w:sz w:val="18"/>
                </w:rPr>
                <w:t>https://www.youtube.com/watch?v=N000Kwiyb2c</w:t>
              </w:r>
            </w:hyperlink>
            <w:r>
              <w:rPr>
                <w:rFonts w:ascii="Arial" w:hAnsi="Arial" w:cs="Arial"/>
                <w:sz w:val="18"/>
              </w:rPr>
              <w:t xml:space="preserve"> </w:t>
            </w:r>
          </w:p>
          <w:p w:rsidR="006970EF" w:rsidRPr="006C190A" w:rsidRDefault="006970EF" w:rsidP="006C190A">
            <w:pPr>
              <w:jc w:val="both"/>
              <w:rPr>
                <w:rFonts w:ascii="Arial" w:hAnsi="Arial" w:cs="Arial"/>
                <w:sz w:val="18"/>
              </w:rPr>
            </w:pPr>
          </w:p>
        </w:tc>
        <w:tc>
          <w:tcPr>
            <w:tcW w:w="3118" w:type="dxa"/>
          </w:tcPr>
          <w:p w:rsidR="00BD4CA6" w:rsidRDefault="00BD4CA6" w:rsidP="00BD4CA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BD4CA6" w:rsidRDefault="00BD4CA6" w:rsidP="00BD4CA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BD4CA6" w:rsidRPr="00BD4CA6" w:rsidRDefault="00BD4CA6" w:rsidP="00BD4CA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9" w:history="1">
              <w:r w:rsidRPr="0098553C">
                <w:rPr>
                  <w:rStyle w:val="Hyperlink"/>
                  <w:rFonts w:ascii="Arial" w:hAnsi="Arial" w:cs="Arial"/>
                  <w:color w:val="auto"/>
                  <w:sz w:val="18"/>
                </w:rPr>
                <w:t>https://www.topmarks.co.uk</w:t>
              </w:r>
            </w:hyperlink>
          </w:p>
          <w:p w:rsidR="00BD4CA6" w:rsidRDefault="00BD4CA6" w:rsidP="00E5146E">
            <w:pPr>
              <w:widowControl w:val="0"/>
              <w:jc w:val="both"/>
              <w:rPr>
                <w:rFonts w:ascii="Arial" w:hAnsi="Arial" w:cs="Arial"/>
              </w:rPr>
            </w:pPr>
          </w:p>
          <w:p w:rsidR="000942A1" w:rsidRDefault="006365B1" w:rsidP="006E24F5">
            <w:pPr>
              <w:jc w:val="both"/>
              <w:rPr>
                <w:rFonts w:ascii="Arial" w:hAnsi="Arial" w:cs="Arial"/>
                <w:b/>
                <w:sz w:val="18"/>
              </w:rPr>
            </w:pPr>
            <w:r>
              <w:rPr>
                <w:rFonts w:ascii="Arial" w:hAnsi="Arial" w:cs="Arial"/>
                <w:b/>
                <w:sz w:val="18"/>
              </w:rPr>
              <w:t xml:space="preserve">Subtract tens from 3 digits </w:t>
            </w:r>
          </w:p>
          <w:p w:rsidR="006365B1" w:rsidRDefault="006365B1" w:rsidP="006E24F5">
            <w:pPr>
              <w:jc w:val="both"/>
              <w:rPr>
                <w:rFonts w:ascii="Arial" w:hAnsi="Arial" w:cs="Arial"/>
                <w:sz w:val="18"/>
              </w:rPr>
            </w:pPr>
            <w:r>
              <w:rPr>
                <w:rFonts w:ascii="Arial" w:hAnsi="Arial" w:cs="Arial"/>
                <w:sz w:val="18"/>
              </w:rPr>
              <w:t xml:space="preserve">Recap subtracting tens, discuss what column they will be looking at in order to subtract. Discuss the placing of the hundreds tens and ones. </w:t>
            </w:r>
          </w:p>
          <w:p w:rsidR="006365B1" w:rsidRDefault="006365B1" w:rsidP="006E24F5">
            <w:pPr>
              <w:jc w:val="both"/>
              <w:rPr>
                <w:rFonts w:ascii="Arial" w:hAnsi="Arial" w:cs="Arial"/>
                <w:sz w:val="18"/>
              </w:rPr>
            </w:pPr>
          </w:p>
          <w:p w:rsidR="0020067B" w:rsidRDefault="006365B1" w:rsidP="006E24F5">
            <w:pPr>
              <w:jc w:val="both"/>
              <w:rPr>
                <w:rFonts w:ascii="Arial" w:hAnsi="Arial" w:cs="Arial"/>
                <w:sz w:val="18"/>
              </w:rPr>
            </w:pPr>
            <w:r>
              <w:rPr>
                <w:rFonts w:ascii="Arial" w:hAnsi="Arial" w:cs="Arial"/>
                <w:sz w:val="18"/>
              </w:rPr>
              <w:t>Work through the two Monday maths pages in the resource booklet.</w:t>
            </w:r>
          </w:p>
          <w:p w:rsidR="0020067B" w:rsidRDefault="0020067B" w:rsidP="006E24F5">
            <w:pPr>
              <w:jc w:val="both"/>
              <w:rPr>
                <w:rFonts w:ascii="Arial" w:hAnsi="Arial" w:cs="Arial"/>
                <w:sz w:val="18"/>
              </w:rPr>
            </w:pPr>
          </w:p>
          <w:p w:rsidR="006365B1" w:rsidRPr="006365B1" w:rsidRDefault="0020067B" w:rsidP="006E24F5">
            <w:pPr>
              <w:jc w:val="both"/>
              <w:rPr>
                <w:rFonts w:ascii="Arial" w:hAnsi="Arial" w:cs="Arial"/>
                <w:sz w:val="18"/>
              </w:rPr>
            </w:pPr>
            <w:r>
              <w:rPr>
                <w:rFonts w:ascii="Arial" w:hAnsi="Arial" w:cs="Arial"/>
                <w:sz w:val="18"/>
              </w:rPr>
              <w:t xml:space="preserve">Supporting video: </w:t>
            </w:r>
            <w:hyperlink r:id="rId10" w:history="1">
              <w:r w:rsidRPr="00270619">
                <w:rPr>
                  <w:rStyle w:val="Hyperlink"/>
                  <w:rFonts w:ascii="Arial" w:hAnsi="Arial" w:cs="Arial"/>
                  <w:sz w:val="18"/>
                </w:rPr>
                <w:t>https://www.youtube.com/watch?v=l5rdUNo7AbU</w:t>
              </w:r>
            </w:hyperlink>
            <w:r>
              <w:rPr>
                <w:rFonts w:ascii="Arial" w:hAnsi="Arial" w:cs="Arial"/>
                <w:sz w:val="18"/>
              </w:rPr>
              <w:t xml:space="preserve"> </w:t>
            </w:r>
            <w:r w:rsidR="006365B1">
              <w:rPr>
                <w:rFonts w:ascii="Arial" w:hAnsi="Arial" w:cs="Arial"/>
                <w:sz w:val="18"/>
              </w:rPr>
              <w:t xml:space="preserve"> </w:t>
            </w:r>
          </w:p>
        </w:tc>
        <w:tc>
          <w:tcPr>
            <w:tcW w:w="4536" w:type="dxa"/>
            <w:gridSpan w:val="2"/>
          </w:tcPr>
          <w:p w:rsidR="006E15E0" w:rsidRDefault="00AE5FFD" w:rsidP="006E15E0">
            <w:pPr>
              <w:jc w:val="both"/>
              <w:rPr>
                <w:rFonts w:ascii="Arial" w:hAnsi="Arial" w:cs="Arial"/>
                <w:b/>
              </w:rPr>
            </w:pPr>
            <w:r w:rsidRPr="00555592">
              <w:rPr>
                <w:rFonts w:ascii="Arial" w:hAnsi="Arial" w:cs="Arial"/>
                <w:b/>
              </w:rPr>
              <w:t>Science</w:t>
            </w:r>
            <w:r w:rsidR="003B7E62">
              <w:rPr>
                <w:rFonts w:ascii="Arial" w:hAnsi="Arial" w:cs="Arial"/>
                <w:b/>
              </w:rPr>
              <w:t xml:space="preserve"> </w:t>
            </w:r>
            <w:r w:rsidR="000E2292">
              <w:rPr>
                <w:rFonts w:ascii="Arial" w:hAnsi="Arial" w:cs="Arial"/>
                <w:b/>
              </w:rPr>
              <w:t>–</w:t>
            </w:r>
            <w:r w:rsidRPr="00555592">
              <w:rPr>
                <w:rFonts w:ascii="Arial" w:hAnsi="Arial" w:cs="Arial"/>
                <w:b/>
              </w:rPr>
              <w:t xml:space="preserve"> </w:t>
            </w:r>
          </w:p>
          <w:p w:rsidR="000E2292" w:rsidRPr="003B7E62" w:rsidRDefault="000E2292" w:rsidP="006E15E0">
            <w:pPr>
              <w:jc w:val="both"/>
              <w:rPr>
                <w:rFonts w:ascii="Arial" w:hAnsi="Arial" w:cs="Arial"/>
                <w:b/>
                <w:sz w:val="20"/>
              </w:rPr>
            </w:pPr>
          </w:p>
          <w:p w:rsidR="009F663F"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Carn</w:t>
            </w:r>
            <w:r>
              <w:rPr>
                <w:rFonts w:ascii="Arial" w:hAnsi="Arial" w:cs="Arial"/>
                <w:sz w:val="18"/>
              </w:rPr>
              <w:t xml:space="preserve">ivore, Herbivore or Omnivore – Research to find the meaning of these terms and write them down. </w:t>
            </w:r>
            <w:r w:rsidRPr="00D559C7">
              <w:rPr>
                <w:rFonts w:ascii="Arial" w:hAnsi="Arial" w:cs="Arial"/>
                <w:sz w:val="18"/>
              </w:rPr>
              <w:t xml:space="preserve">Which </w:t>
            </w:r>
            <w:r>
              <w:rPr>
                <w:rFonts w:ascii="Arial" w:hAnsi="Arial" w:cs="Arial"/>
                <w:sz w:val="18"/>
              </w:rPr>
              <w:t xml:space="preserve">term refers to which dinosaur? </w:t>
            </w:r>
          </w:p>
          <w:p w:rsidR="009F663F" w:rsidRDefault="009F663F" w:rsidP="009F663F">
            <w:pPr>
              <w:jc w:val="both"/>
              <w:rPr>
                <w:rFonts w:ascii="Arial" w:hAnsi="Arial" w:cs="Arial"/>
                <w:sz w:val="18"/>
              </w:rPr>
            </w:pPr>
          </w:p>
          <w:p w:rsidR="009F663F"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 xml:space="preserve"> Fossils – Learn about what fossils are.  </w:t>
            </w:r>
            <w:r>
              <w:rPr>
                <w:rFonts w:ascii="Arial" w:hAnsi="Arial" w:cs="Arial"/>
                <w:sz w:val="18"/>
              </w:rPr>
              <w:t xml:space="preserve">Look at images of dinosaur fossils. </w:t>
            </w:r>
            <w:r w:rsidRPr="00D559C7">
              <w:rPr>
                <w:rFonts w:ascii="Arial" w:hAnsi="Arial" w:cs="Arial"/>
                <w:sz w:val="18"/>
              </w:rPr>
              <w:t xml:space="preserve"> </w:t>
            </w:r>
          </w:p>
          <w:p w:rsidR="009F663F" w:rsidRDefault="009F663F" w:rsidP="009F663F">
            <w:pPr>
              <w:jc w:val="both"/>
              <w:rPr>
                <w:rFonts w:ascii="Arial" w:hAnsi="Arial" w:cs="Arial"/>
                <w:sz w:val="18"/>
              </w:rPr>
            </w:pPr>
          </w:p>
          <w:p w:rsidR="009F663F" w:rsidRDefault="009F663F" w:rsidP="009F663F">
            <w:pPr>
              <w:jc w:val="both"/>
              <w:rPr>
                <w:rFonts w:ascii="Arial" w:hAnsi="Arial" w:cs="Arial"/>
                <w:sz w:val="18"/>
              </w:rPr>
            </w:pPr>
          </w:p>
          <w:p w:rsidR="009F663F"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Sorting – Use picture cards</w:t>
            </w:r>
            <w:r>
              <w:rPr>
                <w:rFonts w:ascii="Arial" w:hAnsi="Arial" w:cs="Arial"/>
                <w:sz w:val="18"/>
              </w:rPr>
              <w:t xml:space="preserve"> (see other resources)</w:t>
            </w:r>
            <w:r w:rsidRPr="00D559C7">
              <w:rPr>
                <w:rFonts w:ascii="Arial" w:hAnsi="Arial" w:cs="Arial"/>
                <w:sz w:val="18"/>
              </w:rPr>
              <w:t xml:space="preserve"> to sort the dinosaurs in different ways, giving reasons for the way you grouped the pictures. Picture jumble – Rearrange the pictures to make each dinosaur look normal again.  Which features do the different dinosaurs have?   </w:t>
            </w:r>
          </w:p>
          <w:p w:rsidR="008E2B0D" w:rsidRDefault="008E2B0D" w:rsidP="009F663F">
            <w:pPr>
              <w:jc w:val="both"/>
              <w:rPr>
                <w:rFonts w:ascii="Arial" w:hAnsi="Arial" w:cs="Arial"/>
                <w:sz w:val="18"/>
              </w:rPr>
            </w:pPr>
          </w:p>
          <w:p w:rsidR="008E2B0D" w:rsidRDefault="008E2B0D" w:rsidP="009F663F">
            <w:pPr>
              <w:jc w:val="both"/>
              <w:rPr>
                <w:rFonts w:ascii="Arial" w:hAnsi="Arial" w:cs="Arial"/>
                <w:sz w:val="18"/>
              </w:rPr>
            </w:pPr>
            <w:r>
              <w:rPr>
                <w:rFonts w:ascii="Arial" w:hAnsi="Arial" w:cs="Arial"/>
                <w:sz w:val="18"/>
              </w:rPr>
              <w:t xml:space="preserve">-Research to find out about Mary </w:t>
            </w:r>
            <w:proofErr w:type="spellStart"/>
            <w:r>
              <w:rPr>
                <w:rFonts w:ascii="Arial" w:hAnsi="Arial" w:cs="Arial"/>
                <w:sz w:val="18"/>
              </w:rPr>
              <w:t>Anning</w:t>
            </w:r>
            <w:proofErr w:type="spellEnd"/>
            <w:r>
              <w:rPr>
                <w:rFonts w:ascii="Arial" w:hAnsi="Arial" w:cs="Arial"/>
                <w:sz w:val="18"/>
              </w:rPr>
              <w:t xml:space="preserve"> – what did she discover? Watch the story of Mary </w:t>
            </w:r>
            <w:proofErr w:type="spellStart"/>
            <w:r>
              <w:rPr>
                <w:rFonts w:ascii="Arial" w:hAnsi="Arial" w:cs="Arial"/>
                <w:sz w:val="18"/>
              </w:rPr>
              <w:t>Anning’s</w:t>
            </w:r>
            <w:proofErr w:type="spellEnd"/>
            <w:r>
              <w:rPr>
                <w:rFonts w:ascii="Arial" w:hAnsi="Arial" w:cs="Arial"/>
                <w:sz w:val="18"/>
              </w:rPr>
              <w:t xml:space="preserve"> life on YouTube and write a diary entry about making her discovery. </w:t>
            </w:r>
          </w:p>
          <w:p w:rsidR="00C21C00" w:rsidRDefault="00C21C00" w:rsidP="009F663F">
            <w:pPr>
              <w:jc w:val="both"/>
              <w:rPr>
                <w:rFonts w:ascii="Arial" w:hAnsi="Arial" w:cs="Arial"/>
                <w:sz w:val="18"/>
              </w:rPr>
            </w:pPr>
          </w:p>
          <w:p w:rsidR="00C21C00" w:rsidRPr="00D559C7" w:rsidRDefault="00C21C00" w:rsidP="009F663F">
            <w:pPr>
              <w:jc w:val="both"/>
              <w:rPr>
                <w:rFonts w:ascii="Arial" w:hAnsi="Arial" w:cs="Arial"/>
                <w:sz w:val="18"/>
              </w:rPr>
            </w:pPr>
            <w:r>
              <w:rPr>
                <w:rFonts w:ascii="Arial" w:hAnsi="Arial" w:cs="Arial"/>
                <w:sz w:val="18"/>
              </w:rPr>
              <w:t xml:space="preserve">-Go on a fossil hunt! </w:t>
            </w:r>
          </w:p>
          <w:p w:rsidR="00AE5FFD" w:rsidRPr="00F832FA" w:rsidRDefault="00AE5FFD" w:rsidP="00462DAA">
            <w:pPr>
              <w:jc w:val="both"/>
              <w:rPr>
                <w:rFonts w:ascii="Arial" w:hAnsi="Arial" w:cs="Arial"/>
              </w:rPr>
            </w:pPr>
          </w:p>
        </w:tc>
      </w:tr>
      <w:tr w:rsidR="00462DAA" w:rsidTr="00C86234">
        <w:tc>
          <w:tcPr>
            <w:tcW w:w="1444" w:type="dxa"/>
            <w:shd w:val="clear" w:color="auto" w:fill="E7E6E6" w:themeFill="background2"/>
          </w:tcPr>
          <w:p w:rsidR="00462DAA" w:rsidRPr="00555592" w:rsidRDefault="00462DAA">
            <w:pPr>
              <w:rPr>
                <w:rFonts w:ascii="Arial" w:hAnsi="Arial" w:cs="Arial"/>
                <w:b/>
              </w:rPr>
            </w:pPr>
            <w:r w:rsidRPr="00555592">
              <w:rPr>
                <w:rFonts w:ascii="Arial" w:hAnsi="Arial" w:cs="Arial"/>
                <w:b/>
              </w:rPr>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1710" w:type="dxa"/>
            <w:vMerge/>
          </w:tcPr>
          <w:p w:rsidR="00462DAA" w:rsidRPr="00555592" w:rsidRDefault="00462DAA"/>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1" w:history="1">
              <w:r w:rsidRPr="00934784">
                <w:rPr>
                  <w:rStyle w:val="Hyperlink"/>
                  <w:rFonts w:ascii="Arial" w:hAnsi="Arial" w:cs="Arial"/>
                  <w:sz w:val="18"/>
                </w:rPr>
                <w:t>https://www.myon.co.uk/login/index.html</w:t>
              </w:r>
            </w:hyperlink>
          </w:p>
          <w:p w:rsidR="00C65830" w:rsidRDefault="00C65830" w:rsidP="000E23B0">
            <w:pPr>
              <w:widowControl w:val="0"/>
              <w:rPr>
                <w:rFonts w:ascii="Arial" w:hAnsi="Arial" w:cs="Arial"/>
                <w:szCs w:val="24"/>
              </w:rPr>
            </w:pPr>
          </w:p>
          <w:p w:rsidR="00AC724A" w:rsidRDefault="004226F4" w:rsidP="00AC724A">
            <w:pPr>
              <w:jc w:val="both"/>
              <w:rPr>
                <w:rFonts w:ascii="Arial" w:hAnsi="Arial" w:cs="Arial"/>
                <w:sz w:val="18"/>
              </w:rPr>
            </w:pPr>
            <w:r>
              <w:rPr>
                <w:rFonts w:ascii="Arial" w:hAnsi="Arial" w:cs="Arial"/>
                <w:sz w:val="18"/>
              </w:rPr>
              <w:lastRenderedPageBreak/>
              <w:t xml:space="preserve">Go outside and pretend to be Mary </w:t>
            </w:r>
            <w:proofErr w:type="spellStart"/>
            <w:r>
              <w:rPr>
                <w:rFonts w:ascii="Arial" w:hAnsi="Arial" w:cs="Arial"/>
                <w:sz w:val="18"/>
              </w:rPr>
              <w:t>Anning</w:t>
            </w:r>
            <w:proofErr w:type="spellEnd"/>
            <w:r>
              <w:rPr>
                <w:rFonts w:ascii="Arial" w:hAnsi="Arial" w:cs="Arial"/>
                <w:sz w:val="18"/>
              </w:rPr>
              <w:t xml:space="preserve"> looking for fossils. </w:t>
            </w:r>
          </w:p>
          <w:p w:rsidR="004226F4" w:rsidRDefault="004226F4" w:rsidP="00AC724A">
            <w:pPr>
              <w:jc w:val="both"/>
              <w:rPr>
                <w:rFonts w:ascii="Arial" w:hAnsi="Arial" w:cs="Arial"/>
                <w:sz w:val="18"/>
              </w:rPr>
            </w:pPr>
            <w:r>
              <w:rPr>
                <w:rFonts w:ascii="Arial" w:hAnsi="Arial" w:cs="Arial"/>
                <w:sz w:val="18"/>
              </w:rPr>
              <w:t xml:space="preserve">Write a diary entry in the first person of Mary’s discovery. Think about how what happened, how she will have felt, how her father may have felt etc. </w:t>
            </w:r>
          </w:p>
          <w:p w:rsidR="004A60B8" w:rsidRPr="00CC1FE8" w:rsidRDefault="004A60B8" w:rsidP="004A60B8">
            <w:pPr>
              <w:jc w:val="both"/>
              <w:rPr>
                <w:rFonts w:ascii="Arial" w:hAnsi="Arial" w:cs="Arial"/>
                <w:sz w:val="18"/>
                <w:szCs w:val="24"/>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2" w:history="1">
              <w:r w:rsidRPr="0098553C">
                <w:rPr>
                  <w:rStyle w:val="Hyperlink"/>
                  <w:rFonts w:ascii="Arial" w:hAnsi="Arial" w:cs="Arial"/>
                  <w:color w:val="auto"/>
                  <w:sz w:val="18"/>
                </w:rPr>
                <w:t>https://www.topmarks.co.uk</w:t>
              </w:r>
            </w:hyperlink>
          </w:p>
          <w:p w:rsidR="006C2F15" w:rsidRDefault="006365B1" w:rsidP="008E31D3">
            <w:pPr>
              <w:jc w:val="both"/>
              <w:rPr>
                <w:rFonts w:ascii="Arial" w:hAnsi="Arial" w:cs="Arial"/>
                <w:sz w:val="18"/>
              </w:rPr>
            </w:pPr>
            <w:r>
              <w:rPr>
                <w:rFonts w:ascii="Arial" w:hAnsi="Arial" w:cs="Arial"/>
                <w:b/>
                <w:sz w:val="18"/>
              </w:rPr>
              <w:lastRenderedPageBreak/>
              <w:t xml:space="preserve">Add and subtract 100s </w:t>
            </w:r>
          </w:p>
          <w:p w:rsidR="006365B1" w:rsidRDefault="006365B1" w:rsidP="008E31D3">
            <w:pPr>
              <w:jc w:val="both"/>
              <w:rPr>
                <w:rFonts w:ascii="Arial" w:hAnsi="Arial" w:cs="Arial"/>
                <w:sz w:val="18"/>
              </w:rPr>
            </w:pPr>
          </w:p>
          <w:p w:rsidR="006365B1" w:rsidRDefault="006365B1" w:rsidP="008E31D3">
            <w:pPr>
              <w:jc w:val="both"/>
              <w:rPr>
                <w:rFonts w:ascii="Arial" w:hAnsi="Arial" w:cs="Arial"/>
                <w:sz w:val="18"/>
              </w:rPr>
            </w:pPr>
            <w:r>
              <w:rPr>
                <w:rFonts w:ascii="Arial" w:hAnsi="Arial" w:cs="Arial"/>
                <w:sz w:val="18"/>
              </w:rPr>
              <w:t xml:space="preserve">Recap adding and subtracting hundreds. Again really focus on the placing of </w:t>
            </w:r>
            <w:bookmarkStart w:id="0" w:name="_GoBack"/>
            <w:bookmarkEnd w:id="0"/>
            <w:r>
              <w:rPr>
                <w:rFonts w:ascii="Arial" w:hAnsi="Arial" w:cs="Arial"/>
                <w:sz w:val="18"/>
              </w:rPr>
              <w:t xml:space="preserve">each digit in either the hundreds, tens or ones column. </w:t>
            </w:r>
            <w:r w:rsidR="000B15E2">
              <w:rPr>
                <w:rFonts w:ascii="Arial" w:hAnsi="Arial" w:cs="Arial"/>
                <w:sz w:val="18"/>
              </w:rPr>
              <w:t xml:space="preserve">Work through Tuesdays maths sheets in the resource pack. </w:t>
            </w:r>
          </w:p>
          <w:p w:rsidR="0020067B" w:rsidRDefault="0020067B" w:rsidP="008E31D3">
            <w:pPr>
              <w:jc w:val="both"/>
              <w:rPr>
                <w:rFonts w:ascii="Arial" w:hAnsi="Arial" w:cs="Arial"/>
                <w:sz w:val="18"/>
              </w:rPr>
            </w:pPr>
          </w:p>
          <w:p w:rsidR="0020067B" w:rsidRDefault="0020067B" w:rsidP="008E31D3">
            <w:pPr>
              <w:jc w:val="both"/>
              <w:rPr>
                <w:rFonts w:ascii="Arial" w:hAnsi="Arial" w:cs="Arial"/>
                <w:sz w:val="18"/>
              </w:rPr>
            </w:pPr>
            <w:r>
              <w:rPr>
                <w:rFonts w:ascii="Arial" w:hAnsi="Arial" w:cs="Arial"/>
                <w:sz w:val="18"/>
              </w:rPr>
              <w:t xml:space="preserve">Supporting video: </w:t>
            </w:r>
            <w:hyperlink r:id="rId13" w:history="1">
              <w:r w:rsidRPr="00270619">
                <w:rPr>
                  <w:rStyle w:val="Hyperlink"/>
                  <w:rFonts w:ascii="Arial" w:hAnsi="Arial" w:cs="Arial"/>
                  <w:sz w:val="18"/>
                </w:rPr>
                <w:t>https://www.youtube.com/watch?v=wwO6DjL_wFw&amp;vl=en</w:t>
              </w:r>
            </w:hyperlink>
            <w:r>
              <w:rPr>
                <w:rFonts w:ascii="Arial" w:hAnsi="Arial" w:cs="Arial"/>
                <w:sz w:val="18"/>
              </w:rPr>
              <w:t xml:space="preserve"> </w:t>
            </w:r>
          </w:p>
          <w:p w:rsidR="000B15E2" w:rsidRPr="006365B1" w:rsidRDefault="000B15E2" w:rsidP="008E31D3">
            <w:pPr>
              <w:jc w:val="both"/>
              <w:rPr>
                <w:rFonts w:ascii="Arial" w:hAnsi="Arial" w:cs="Arial"/>
                <w:sz w:val="18"/>
              </w:rPr>
            </w:pPr>
          </w:p>
        </w:tc>
        <w:tc>
          <w:tcPr>
            <w:tcW w:w="4536" w:type="dxa"/>
            <w:gridSpan w:val="2"/>
          </w:tcPr>
          <w:p w:rsidR="00FC1A63" w:rsidRDefault="003B7E62" w:rsidP="00FC1A63">
            <w:pPr>
              <w:jc w:val="both"/>
              <w:rPr>
                <w:rFonts w:ascii="Arial" w:hAnsi="Arial" w:cs="Arial"/>
                <w:b/>
                <w:sz w:val="18"/>
              </w:rPr>
            </w:pPr>
            <w:r>
              <w:rPr>
                <w:rFonts w:ascii="Arial" w:hAnsi="Arial" w:cs="Arial"/>
                <w:b/>
              </w:rPr>
              <w:lastRenderedPageBreak/>
              <w:t>History</w:t>
            </w:r>
            <w:r w:rsidR="00462DAA" w:rsidRPr="00462DAA">
              <w:rPr>
                <w:rFonts w:ascii="Arial" w:hAnsi="Arial" w:cs="Arial"/>
                <w:b/>
              </w:rPr>
              <w:t xml:space="preserve"> – </w:t>
            </w:r>
          </w:p>
          <w:p w:rsidR="00F37402" w:rsidRDefault="00F37402" w:rsidP="00F37402">
            <w:pPr>
              <w:jc w:val="both"/>
              <w:rPr>
                <w:rFonts w:ascii="Arial" w:hAnsi="Arial" w:cs="Arial"/>
                <w:sz w:val="18"/>
              </w:rPr>
            </w:pPr>
          </w:p>
          <w:p w:rsidR="00701F41" w:rsidRDefault="00701F41" w:rsidP="00701F41">
            <w:pPr>
              <w:jc w:val="both"/>
              <w:rPr>
                <w:rFonts w:ascii="Arial" w:hAnsi="Arial" w:cs="Arial"/>
                <w:sz w:val="18"/>
              </w:rPr>
            </w:pPr>
            <w:r>
              <w:rPr>
                <w:rFonts w:ascii="Arial" w:hAnsi="Arial" w:cs="Arial"/>
                <w:sz w:val="18"/>
              </w:rPr>
              <w:t>-</w:t>
            </w:r>
            <w:r w:rsidRPr="00D559C7">
              <w:rPr>
                <w:rFonts w:ascii="Arial" w:hAnsi="Arial" w:cs="Arial"/>
                <w:sz w:val="18"/>
              </w:rPr>
              <w:t>Dinosaurs – Learn about when dinosaurs existed and when they became extinct.  Find out about the discovery that William Walker made.</w:t>
            </w:r>
          </w:p>
          <w:p w:rsidR="008E2B0D" w:rsidRDefault="008E2B0D" w:rsidP="00701F41">
            <w:pPr>
              <w:jc w:val="both"/>
              <w:rPr>
                <w:rFonts w:ascii="Arial" w:hAnsi="Arial" w:cs="Arial"/>
                <w:sz w:val="18"/>
              </w:rPr>
            </w:pPr>
          </w:p>
          <w:p w:rsidR="008E2B0D" w:rsidRDefault="008E2B0D" w:rsidP="00701F41">
            <w:pPr>
              <w:jc w:val="both"/>
              <w:rPr>
                <w:rFonts w:ascii="Arial" w:hAnsi="Arial" w:cs="Arial"/>
                <w:sz w:val="18"/>
              </w:rPr>
            </w:pPr>
          </w:p>
          <w:p w:rsidR="008E2B0D" w:rsidRPr="00D559C7" w:rsidRDefault="008E2B0D" w:rsidP="00701F41">
            <w:pPr>
              <w:jc w:val="both"/>
              <w:rPr>
                <w:rFonts w:ascii="Arial" w:hAnsi="Arial" w:cs="Arial"/>
                <w:sz w:val="18"/>
              </w:rPr>
            </w:pPr>
            <w:r>
              <w:rPr>
                <w:rFonts w:ascii="Arial" w:hAnsi="Arial" w:cs="Arial"/>
                <w:sz w:val="18"/>
              </w:rPr>
              <w:t xml:space="preserve">-Research to find out when dinosaurs lived, why did they become extinct? </w:t>
            </w:r>
          </w:p>
          <w:p w:rsidR="006E15E0" w:rsidRPr="00555592" w:rsidRDefault="006E15E0" w:rsidP="006E15E0">
            <w:pPr>
              <w:rPr>
                <w:rFonts w:ascii="Arial" w:hAnsi="Arial" w:cs="Arial"/>
                <w:b/>
              </w:rPr>
            </w:pPr>
          </w:p>
          <w:p w:rsidR="00462DAA" w:rsidRPr="00555592" w:rsidRDefault="00462DAA" w:rsidP="00462DAA">
            <w:pPr>
              <w:rPr>
                <w:rFonts w:ascii="Arial" w:hAnsi="Arial" w:cs="Arial"/>
                <w:b/>
              </w:rPr>
            </w:pPr>
          </w:p>
        </w:tc>
      </w:tr>
      <w:tr w:rsidR="00462DAA" w:rsidTr="00C86234">
        <w:trPr>
          <w:trHeight w:val="1396"/>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lastRenderedPageBreak/>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tcPr>
          <w:p w:rsidR="00AE5FFD" w:rsidRPr="00555592" w:rsidRDefault="00AE5FFD"/>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4" w:history="1">
              <w:r w:rsidRPr="00934784">
                <w:rPr>
                  <w:rStyle w:val="Hyperlink"/>
                  <w:rFonts w:ascii="Arial" w:hAnsi="Arial" w:cs="Arial"/>
                  <w:sz w:val="18"/>
                </w:rPr>
                <w:t>https://www.myon.co.uk/login/index.html</w:t>
              </w:r>
            </w:hyperlink>
          </w:p>
          <w:p w:rsidR="004226F4" w:rsidRDefault="004226F4" w:rsidP="004226F4">
            <w:pPr>
              <w:jc w:val="both"/>
              <w:rPr>
                <w:rFonts w:ascii="Arial" w:hAnsi="Arial" w:cs="Arial"/>
                <w:sz w:val="18"/>
              </w:rPr>
            </w:pPr>
          </w:p>
          <w:p w:rsidR="00245811" w:rsidRDefault="00245811" w:rsidP="00245811">
            <w:pPr>
              <w:jc w:val="both"/>
              <w:rPr>
                <w:rFonts w:ascii="Arial" w:hAnsi="Arial" w:cs="Arial"/>
                <w:sz w:val="18"/>
              </w:rPr>
            </w:pPr>
            <w:r>
              <w:rPr>
                <w:rFonts w:ascii="Arial" w:hAnsi="Arial" w:cs="Arial"/>
                <w:sz w:val="18"/>
              </w:rPr>
              <w:t xml:space="preserve"> </w:t>
            </w:r>
          </w:p>
          <w:p w:rsidR="00245811" w:rsidRDefault="00245811" w:rsidP="00245811">
            <w:pPr>
              <w:jc w:val="both"/>
              <w:rPr>
                <w:rFonts w:ascii="Arial" w:hAnsi="Arial" w:cs="Arial"/>
                <w:sz w:val="18"/>
              </w:rPr>
            </w:pPr>
          </w:p>
          <w:p w:rsidR="00AC724A" w:rsidRPr="00553CA8" w:rsidRDefault="00AC724A" w:rsidP="00AC724A">
            <w:pPr>
              <w:jc w:val="both"/>
              <w:rPr>
                <w:rFonts w:ascii="Arial" w:hAnsi="Arial" w:cs="Arial"/>
                <w:sz w:val="18"/>
              </w:rPr>
            </w:pPr>
            <w:r w:rsidRPr="00553CA8">
              <w:rPr>
                <w:rFonts w:ascii="Arial" w:hAnsi="Arial" w:cs="Arial"/>
                <w:sz w:val="18"/>
              </w:rPr>
              <w:t xml:space="preserve">She sells sea shells on the sea shore – this tongue twister was wrote based on Mary </w:t>
            </w:r>
            <w:proofErr w:type="spellStart"/>
            <w:r w:rsidRPr="00553CA8">
              <w:rPr>
                <w:rFonts w:ascii="Arial" w:hAnsi="Arial" w:cs="Arial"/>
                <w:sz w:val="18"/>
              </w:rPr>
              <w:t>Anning</w:t>
            </w:r>
            <w:proofErr w:type="spellEnd"/>
            <w:r w:rsidRPr="00553CA8">
              <w:rPr>
                <w:rFonts w:ascii="Arial" w:hAnsi="Arial" w:cs="Arial"/>
                <w:sz w:val="18"/>
              </w:rPr>
              <w:t xml:space="preserve">, try saying the tongue twister slowly then see how quickly you can say it. Discuss any other tongue twisters they may know. The tongue twister uses an alliteration (more than two words beginning with the same letter for example, dark, doomy doorway). </w:t>
            </w:r>
          </w:p>
          <w:p w:rsidR="00AC724A" w:rsidRPr="00553CA8" w:rsidRDefault="00AC724A" w:rsidP="00AC724A">
            <w:pPr>
              <w:jc w:val="both"/>
              <w:rPr>
                <w:rFonts w:ascii="Arial" w:hAnsi="Arial" w:cs="Arial"/>
                <w:sz w:val="18"/>
              </w:rPr>
            </w:pPr>
            <w:r w:rsidRPr="00553CA8">
              <w:rPr>
                <w:rFonts w:ascii="Arial" w:hAnsi="Arial" w:cs="Arial"/>
                <w:sz w:val="18"/>
              </w:rPr>
              <w:t xml:space="preserve">Now ask them to make their own tongue twister. </w:t>
            </w:r>
          </w:p>
          <w:p w:rsidR="00AC724A" w:rsidRPr="00553CA8" w:rsidRDefault="00AC724A" w:rsidP="00AC724A">
            <w:pPr>
              <w:pStyle w:val="ListParagraph"/>
              <w:numPr>
                <w:ilvl w:val="0"/>
                <w:numId w:val="15"/>
              </w:numPr>
              <w:jc w:val="both"/>
              <w:rPr>
                <w:rFonts w:ascii="Arial" w:hAnsi="Arial" w:cs="Arial"/>
                <w:sz w:val="18"/>
              </w:rPr>
            </w:pPr>
            <w:r w:rsidRPr="00553CA8">
              <w:rPr>
                <w:rFonts w:ascii="Arial" w:hAnsi="Arial" w:cs="Arial"/>
                <w:sz w:val="18"/>
              </w:rPr>
              <w:t xml:space="preserve">Write your name </w:t>
            </w:r>
          </w:p>
          <w:p w:rsidR="00AC724A" w:rsidRPr="00553CA8" w:rsidRDefault="00AC724A" w:rsidP="00AC724A">
            <w:pPr>
              <w:pStyle w:val="ListParagraph"/>
              <w:numPr>
                <w:ilvl w:val="0"/>
                <w:numId w:val="15"/>
              </w:numPr>
              <w:jc w:val="both"/>
              <w:rPr>
                <w:rFonts w:ascii="Arial" w:hAnsi="Arial" w:cs="Arial"/>
                <w:sz w:val="18"/>
              </w:rPr>
            </w:pPr>
            <w:r w:rsidRPr="00553CA8">
              <w:rPr>
                <w:rFonts w:ascii="Arial" w:hAnsi="Arial" w:cs="Arial"/>
                <w:sz w:val="18"/>
              </w:rPr>
              <w:t>What did he/she do?</w:t>
            </w:r>
          </w:p>
          <w:p w:rsidR="00AC724A" w:rsidRPr="00553CA8" w:rsidRDefault="00AC724A" w:rsidP="00AC724A">
            <w:pPr>
              <w:pStyle w:val="ListParagraph"/>
              <w:numPr>
                <w:ilvl w:val="0"/>
                <w:numId w:val="15"/>
              </w:numPr>
              <w:jc w:val="both"/>
              <w:rPr>
                <w:rFonts w:ascii="Arial" w:hAnsi="Arial" w:cs="Arial"/>
                <w:sz w:val="18"/>
              </w:rPr>
            </w:pPr>
            <w:r w:rsidRPr="00553CA8">
              <w:rPr>
                <w:rFonts w:ascii="Arial" w:hAnsi="Arial" w:cs="Arial"/>
                <w:sz w:val="18"/>
              </w:rPr>
              <w:t>Where?</w:t>
            </w:r>
          </w:p>
          <w:p w:rsidR="00AC724A" w:rsidRPr="00553CA8" w:rsidRDefault="00AC724A" w:rsidP="00AC724A">
            <w:pPr>
              <w:pStyle w:val="ListParagraph"/>
              <w:numPr>
                <w:ilvl w:val="0"/>
                <w:numId w:val="15"/>
              </w:numPr>
              <w:jc w:val="both"/>
              <w:rPr>
                <w:rFonts w:ascii="Arial" w:hAnsi="Arial" w:cs="Arial"/>
                <w:sz w:val="18"/>
              </w:rPr>
            </w:pPr>
            <w:r w:rsidRPr="00553CA8">
              <w:rPr>
                <w:rFonts w:ascii="Arial" w:hAnsi="Arial" w:cs="Arial"/>
                <w:sz w:val="18"/>
              </w:rPr>
              <w:t>When?</w:t>
            </w:r>
          </w:p>
          <w:p w:rsidR="00AC724A" w:rsidRPr="00553CA8" w:rsidRDefault="00AC724A" w:rsidP="00AC724A">
            <w:pPr>
              <w:pStyle w:val="ListParagraph"/>
              <w:numPr>
                <w:ilvl w:val="0"/>
                <w:numId w:val="15"/>
              </w:numPr>
              <w:jc w:val="both"/>
              <w:rPr>
                <w:rFonts w:ascii="Arial" w:hAnsi="Arial" w:cs="Arial"/>
                <w:sz w:val="18"/>
              </w:rPr>
            </w:pPr>
            <w:r w:rsidRPr="00553CA8">
              <w:rPr>
                <w:rFonts w:ascii="Arial" w:hAnsi="Arial" w:cs="Arial"/>
                <w:sz w:val="18"/>
              </w:rPr>
              <w:t xml:space="preserve">Why? Because… </w:t>
            </w:r>
          </w:p>
          <w:p w:rsidR="00245811" w:rsidRPr="00245811" w:rsidRDefault="00AC724A" w:rsidP="00245811">
            <w:pPr>
              <w:jc w:val="both"/>
              <w:rPr>
                <w:rFonts w:ascii="Arial" w:hAnsi="Arial" w:cs="Arial"/>
                <w:sz w:val="18"/>
              </w:rPr>
            </w:pPr>
            <w:r w:rsidRPr="00553CA8">
              <w:rPr>
                <w:rFonts w:ascii="Arial" w:hAnsi="Arial" w:cs="Arial"/>
                <w:sz w:val="18"/>
              </w:rPr>
              <w:t xml:space="preserve">Remember to start nearly all of the words with the same letter! Try this for a variety of different names/people – it doesn’t have to be true! Complete the alliteration worksheet in the resource booklet. </w:t>
            </w: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5" w:history="1">
              <w:r w:rsidRPr="0098553C">
                <w:rPr>
                  <w:rStyle w:val="Hyperlink"/>
                  <w:rFonts w:ascii="Arial" w:hAnsi="Arial" w:cs="Arial"/>
                  <w:color w:val="auto"/>
                  <w:sz w:val="18"/>
                </w:rPr>
                <w:t>https://www.topmarks.co.uk</w:t>
              </w:r>
            </w:hyperlink>
          </w:p>
          <w:p w:rsidR="00AE5FFD" w:rsidRDefault="00AE5FFD" w:rsidP="008E31D3">
            <w:pPr>
              <w:jc w:val="both"/>
              <w:rPr>
                <w:rFonts w:ascii="Arial" w:hAnsi="Arial" w:cs="Arial"/>
              </w:rPr>
            </w:pPr>
          </w:p>
          <w:p w:rsidR="008E64BF" w:rsidRDefault="000B15E2" w:rsidP="000B15E2">
            <w:pPr>
              <w:jc w:val="both"/>
              <w:rPr>
                <w:rFonts w:ascii="Arial" w:hAnsi="Arial" w:cs="Arial"/>
                <w:b/>
                <w:sz w:val="18"/>
              </w:rPr>
            </w:pPr>
            <w:r>
              <w:rPr>
                <w:rFonts w:ascii="Arial" w:hAnsi="Arial" w:cs="Arial"/>
                <w:b/>
                <w:sz w:val="18"/>
              </w:rPr>
              <w:t>Pattern spotting</w:t>
            </w:r>
          </w:p>
          <w:p w:rsidR="000B15E2" w:rsidRPr="000B15E2" w:rsidRDefault="000B15E2" w:rsidP="000B15E2">
            <w:pPr>
              <w:jc w:val="both"/>
              <w:rPr>
                <w:rFonts w:ascii="Arial" w:hAnsi="Arial" w:cs="Arial"/>
              </w:rPr>
            </w:pPr>
            <w:r>
              <w:rPr>
                <w:rFonts w:ascii="Arial" w:hAnsi="Arial" w:cs="Arial"/>
                <w:sz w:val="18"/>
              </w:rPr>
              <w:t>Work through Wednesdays maths sheets in the resource booklet. Look at what they notice about the number sentences.</w:t>
            </w:r>
          </w:p>
        </w:tc>
        <w:tc>
          <w:tcPr>
            <w:tcW w:w="2268" w:type="dxa"/>
          </w:tcPr>
          <w:p w:rsidR="00AE5FFD" w:rsidRDefault="00AE5FFD">
            <w:pPr>
              <w:rPr>
                <w:rFonts w:ascii="Arial" w:hAnsi="Arial" w:cs="Arial"/>
                <w:b/>
              </w:rPr>
            </w:pPr>
            <w:r w:rsidRPr="00555592">
              <w:rPr>
                <w:rFonts w:ascii="Arial" w:hAnsi="Arial" w:cs="Arial"/>
                <w:b/>
              </w:rPr>
              <w:t>Art or DT</w:t>
            </w:r>
            <w:r w:rsidR="00164BD3">
              <w:rPr>
                <w:rFonts w:ascii="Arial" w:hAnsi="Arial" w:cs="Arial"/>
                <w:b/>
              </w:rPr>
              <w:t xml:space="preserve"> - </w:t>
            </w:r>
          </w:p>
          <w:p w:rsidR="00AC4BE7" w:rsidRDefault="00AC4BE7" w:rsidP="00164BD3">
            <w:pPr>
              <w:jc w:val="both"/>
              <w:rPr>
                <w:rFonts w:ascii="Arial" w:hAnsi="Arial" w:cs="Arial"/>
                <w:sz w:val="18"/>
              </w:rPr>
            </w:pPr>
          </w:p>
          <w:p w:rsidR="009F663F" w:rsidRPr="009F663F" w:rsidRDefault="009F663F" w:rsidP="009F663F">
            <w:pPr>
              <w:rPr>
                <w:rFonts w:ascii="Arial" w:hAnsi="Arial" w:cs="Arial"/>
                <w:sz w:val="18"/>
              </w:rPr>
            </w:pPr>
            <w:r>
              <w:rPr>
                <w:rFonts w:ascii="Arial" w:hAnsi="Arial" w:cs="Arial"/>
                <w:sz w:val="18"/>
              </w:rPr>
              <w:t>-</w:t>
            </w:r>
            <w:r w:rsidRPr="009F663F">
              <w:rPr>
                <w:rFonts w:ascii="Arial" w:hAnsi="Arial" w:cs="Arial"/>
                <w:sz w:val="18"/>
              </w:rPr>
              <w:t xml:space="preserve">Making a dinosaur egg using resources available. </w:t>
            </w:r>
          </w:p>
          <w:p w:rsidR="009F663F" w:rsidRPr="009F663F" w:rsidRDefault="009F663F" w:rsidP="009F663F">
            <w:pPr>
              <w:pStyle w:val="ListParagraph"/>
              <w:rPr>
                <w:rFonts w:ascii="Arial" w:hAnsi="Arial" w:cs="Arial"/>
                <w:sz w:val="18"/>
              </w:rPr>
            </w:pPr>
          </w:p>
          <w:p w:rsidR="009F663F" w:rsidRPr="009F663F" w:rsidRDefault="009F663F" w:rsidP="009F663F">
            <w:pPr>
              <w:rPr>
                <w:rFonts w:ascii="Arial" w:hAnsi="Arial" w:cs="Arial"/>
                <w:b/>
                <w:sz w:val="18"/>
              </w:rPr>
            </w:pPr>
            <w:r>
              <w:rPr>
                <w:rFonts w:ascii="Arial" w:hAnsi="Arial" w:cs="Arial"/>
                <w:sz w:val="18"/>
              </w:rPr>
              <w:t>-</w:t>
            </w:r>
            <w:r w:rsidRPr="009F663F">
              <w:rPr>
                <w:rFonts w:ascii="Arial" w:hAnsi="Arial" w:cs="Arial"/>
                <w:sz w:val="18"/>
              </w:rPr>
              <w:t xml:space="preserve">Design your own dinosaur. </w:t>
            </w:r>
          </w:p>
          <w:p w:rsidR="00462DAA" w:rsidRDefault="00462DAA" w:rsidP="009F663F">
            <w:pPr>
              <w:jc w:val="both"/>
              <w:rPr>
                <w:rFonts w:ascii="Arial" w:hAnsi="Arial" w:cs="Arial"/>
              </w:rPr>
            </w:pPr>
          </w:p>
          <w:p w:rsidR="00701F41" w:rsidRPr="00D559C7" w:rsidRDefault="00701F41" w:rsidP="00701F41">
            <w:pPr>
              <w:jc w:val="both"/>
              <w:rPr>
                <w:rFonts w:ascii="Arial" w:hAnsi="Arial" w:cs="Arial"/>
                <w:sz w:val="18"/>
              </w:rPr>
            </w:pPr>
            <w:r>
              <w:rPr>
                <w:rFonts w:ascii="Arial" w:hAnsi="Arial" w:cs="Arial"/>
              </w:rPr>
              <w:t>-</w:t>
            </w:r>
            <w:r w:rsidRPr="00D559C7">
              <w:rPr>
                <w:rFonts w:ascii="Arial" w:hAnsi="Arial" w:cs="Arial"/>
                <w:sz w:val="18"/>
              </w:rPr>
              <w:t xml:space="preserve"> Board game – Look at popular board games such as Snakes and Ladders then use this concept to design, make and evaluate a dinosaur themed board game</w:t>
            </w:r>
            <w:r>
              <w:rPr>
                <w:rFonts w:ascii="Arial" w:hAnsi="Arial" w:cs="Arial"/>
                <w:sz w:val="18"/>
              </w:rPr>
              <w:t>.</w:t>
            </w:r>
          </w:p>
          <w:p w:rsidR="00701F41" w:rsidRPr="00462DAA" w:rsidRDefault="00701F41" w:rsidP="009F663F">
            <w:pPr>
              <w:jc w:val="both"/>
              <w:rPr>
                <w:rFonts w:ascii="Arial" w:hAnsi="Arial" w:cs="Arial"/>
              </w:rPr>
            </w:pPr>
          </w:p>
        </w:tc>
        <w:tc>
          <w:tcPr>
            <w:tcW w:w="2268" w:type="dxa"/>
          </w:tcPr>
          <w:p w:rsidR="00164BD3" w:rsidRDefault="004A60B8" w:rsidP="00164BD3">
            <w:pPr>
              <w:jc w:val="both"/>
              <w:rPr>
                <w:rFonts w:ascii="Arial" w:hAnsi="Arial" w:cs="Arial"/>
              </w:rPr>
            </w:pPr>
            <w:r>
              <w:rPr>
                <w:rFonts w:ascii="Arial" w:hAnsi="Arial" w:cs="Arial"/>
                <w:b/>
              </w:rPr>
              <w:t>Music</w:t>
            </w:r>
            <w:r w:rsidR="00462DAA">
              <w:rPr>
                <w:rFonts w:ascii="Arial" w:hAnsi="Arial" w:cs="Arial"/>
                <w:b/>
              </w:rPr>
              <w:t xml:space="preserve"> </w:t>
            </w:r>
            <w:r w:rsidR="00462DAA" w:rsidRPr="00462DAA">
              <w:rPr>
                <w:rFonts w:ascii="Arial" w:hAnsi="Arial" w:cs="Arial"/>
              </w:rPr>
              <w:t xml:space="preserve">– </w:t>
            </w:r>
          </w:p>
          <w:p w:rsidR="009F663F" w:rsidRDefault="009F663F" w:rsidP="009F663F">
            <w:pPr>
              <w:jc w:val="both"/>
              <w:rPr>
                <w:rFonts w:ascii="Arial" w:hAnsi="Arial" w:cs="Arial"/>
                <w:sz w:val="18"/>
              </w:rPr>
            </w:pPr>
          </w:p>
          <w:p w:rsidR="009F663F" w:rsidRPr="009F663F" w:rsidRDefault="009F663F" w:rsidP="009F663F">
            <w:pPr>
              <w:jc w:val="both"/>
              <w:rPr>
                <w:rFonts w:ascii="Arial" w:hAnsi="Arial" w:cs="Arial"/>
                <w:sz w:val="18"/>
              </w:rPr>
            </w:pPr>
            <w:r>
              <w:rPr>
                <w:rFonts w:ascii="Arial" w:hAnsi="Arial" w:cs="Arial"/>
                <w:sz w:val="18"/>
              </w:rPr>
              <w:t>-</w:t>
            </w:r>
            <w:r w:rsidRPr="009F663F">
              <w:rPr>
                <w:rFonts w:ascii="Arial" w:hAnsi="Arial" w:cs="Arial"/>
                <w:sz w:val="18"/>
              </w:rPr>
              <w:t xml:space="preserve">Sound of the dinosaurs – Look at images of different dinosaurs and consider how they would have moved, what noises they would have made and what they would feel like.  Can children come up with adjectives then represent them through sound considering pitch and dynamics? </w:t>
            </w:r>
          </w:p>
          <w:p w:rsidR="009F663F" w:rsidRDefault="009F663F" w:rsidP="009F663F">
            <w:pPr>
              <w:jc w:val="both"/>
              <w:rPr>
                <w:rFonts w:ascii="Arial" w:hAnsi="Arial" w:cs="Arial"/>
                <w:sz w:val="18"/>
              </w:rPr>
            </w:pPr>
          </w:p>
          <w:p w:rsidR="009F663F" w:rsidRPr="009F663F" w:rsidRDefault="009F663F" w:rsidP="009F663F">
            <w:pPr>
              <w:jc w:val="both"/>
              <w:rPr>
                <w:rFonts w:ascii="Arial" w:hAnsi="Arial" w:cs="Arial"/>
                <w:sz w:val="18"/>
              </w:rPr>
            </w:pPr>
            <w:r>
              <w:rPr>
                <w:rFonts w:ascii="Arial" w:hAnsi="Arial" w:cs="Arial"/>
                <w:sz w:val="18"/>
              </w:rPr>
              <w:t>-</w:t>
            </w:r>
            <w:r w:rsidRPr="009F663F">
              <w:rPr>
                <w:rFonts w:ascii="Arial" w:hAnsi="Arial" w:cs="Arial"/>
                <w:sz w:val="18"/>
              </w:rPr>
              <w:t>Syllables – Clapping syllables of dinosaur names to create a clapping rhythm.</w:t>
            </w:r>
          </w:p>
          <w:p w:rsidR="00AE5FFD" w:rsidRDefault="00AE5FFD" w:rsidP="00164BD3">
            <w:pPr>
              <w:jc w:val="both"/>
              <w:rPr>
                <w:rFonts w:ascii="Arial" w:hAnsi="Arial" w:cs="Arial"/>
                <w:sz w:val="18"/>
              </w:rPr>
            </w:pPr>
          </w:p>
          <w:p w:rsidR="009F663F" w:rsidRPr="003B5E56" w:rsidRDefault="009F663F" w:rsidP="009F663F">
            <w:pPr>
              <w:spacing w:before="120" w:after="40"/>
              <w:jc w:val="both"/>
              <w:rPr>
                <w:rFonts w:ascii="Arial" w:hAnsi="Arial" w:cs="Arial"/>
                <w:sz w:val="18"/>
                <w:szCs w:val="20"/>
              </w:rPr>
            </w:pPr>
          </w:p>
          <w:p w:rsidR="00312D2E" w:rsidRPr="00164BD3" w:rsidRDefault="00312D2E" w:rsidP="009F663F">
            <w:pPr>
              <w:spacing w:before="120" w:after="40"/>
              <w:jc w:val="both"/>
              <w:rPr>
                <w:rFonts w:ascii="Arial" w:hAnsi="Arial" w:cs="Arial"/>
              </w:rPr>
            </w:pPr>
            <w:r w:rsidRPr="003B5E56">
              <w:rPr>
                <w:rFonts w:ascii="Arial" w:hAnsi="Arial" w:cs="Arial"/>
                <w:sz w:val="18"/>
                <w:szCs w:val="20"/>
              </w:rPr>
              <w:t xml:space="preserve"> </w:t>
            </w:r>
          </w:p>
        </w:tc>
      </w:tr>
      <w:tr w:rsidR="00462DAA" w:rsidTr="00C86234">
        <w:trPr>
          <w:trHeight w:val="1420"/>
        </w:trPr>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lastRenderedPageBreak/>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Pr="00555592" w:rsidRDefault="00AE5FFD" w:rsidP="00555592"/>
        </w:tc>
        <w:tc>
          <w:tcPr>
            <w:tcW w:w="3821" w:type="dxa"/>
          </w:tcPr>
          <w:p w:rsidR="00245811" w:rsidRDefault="005F5C58" w:rsidP="00245811">
            <w:pPr>
              <w:jc w:val="both"/>
              <w:rPr>
                <w:rStyle w:val="Hyperlink"/>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6" w:history="1">
              <w:r w:rsidRPr="00934784">
                <w:rPr>
                  <w:rStyle w:val="Hyperlink"/>
                  <w:rFonts w:ascii="Arial" w:hAnsi="Arial" w:cs="Arial"/>
                  <w:sz w:val="18"/>
                </w:rPr>
                <w:t>https://www.myon.co.uk/login/index.html</w:t>
              </w:r>
            </w:hyperlink>
          </w:p>
          <w:p w:rsidR="00245811" w:rsidRPr="00245811" w:rsidRDefault="00245811" w:rsidP="00245811">
            <w:pPr>
              <w:jc w:val="both"/>
              <w:rPr>
                <w:rStyle w:val="Hyperlink"/>
                <w:rFonts w:ascii="Arial" w:hAnsi="Arial" w:cs="Arial"/>
                <w:color w:val="auto"/>
                <w:sz w:val="14"/>
                <w:u w:val="none"/>
              </w:rPr>
            </w:pPr>
          </w:p>
          <w:p w:rsidR="00245811" w:rsidRDefault="00245811" w:rsidP="004226F4">
            <w:pPr>
              <w:jc w:val="both"/>
              <w:rPr>
                <w:sz w:val="18"/>
                <w:u w:val="single"/>
              </w:rPr>
            </w:pPr>
          </w:p>
          <w:p w:rsidR="00AC724A" w:rsidRPr="00553CA8" w:rsidRDefault="00AC724A" w:rsidP="00AC724A">
            <w:pPr>
              <w:jc w:val="both"/>
            </w:pPr>
            <w:r>
              <w:rPr>
                <w:rFonts w:ascii="Arial" w:hAnsi="Arial" w:cs="Arial"/>
                <w:sz w:val="18"/>
              </w:rPr>
              <w:t>Explain to the child/</w:t>
            </w:r>
            <w:proofErr w:type="spellStart"/>
            <w:r>
              <w:rPr>
                <w:rFonts w:ascii="Arial" w:hAnsi="Arial" w:cs="Arial"/>
                <w:sz w:val="18"/>
              </w:rPr>
              <w:t>ren</w:t>
            </w:r>
            <w:proofErr w:type="spellEnd"/>
            <w:r>
              <w:rPr>
                <w:rFonts w:ascii="Arial" w:hAnsi="Arial" w:cs="Arial"/>
                <w:sz w:val="18"/>
              </w:rPr>
              <w:t xml:space="preserve"> that over the next two days they are going to be writing a </w:t>
            </w:r>
            <w:r w:rsidR="00204973">
              <w:rPr>
                <w:rFonts w:ascii="Arial" w:hAnsi="Arial" w:cs="Arial"/>
                <w:sz w:val="18"/>
              </w:rPr>
              <w:t>nonfiction</w:t>
            </w:r>
            <w:r>
              <w:rPr>
                <w:rFonts w:ascii="Arial" w:hAnsi="Arial" w:cs="Arial"/>
                <w:sz w:val="18"/>
              </w:rPr>
              <w:t xml:space="preserve"> biography. Recap what a biography is (they wrote one about Howard Carter). Research to find out about Mary </w:t>
            </w:r>
            <w:proofErr w:type="spellStart"/>
            <w:r>
              <w:rPr>
                <w:rFonts w:ascii="Arial" w:hAnsi="Arial" w:cs="Arial"/>
                <w:sz w:val="18"/>
              </w:rPr>
              <w:t>Anning</w:t>
            </w:r>
            <w:proofErr w:type="spellEnd"/>
            <w:r>
              <w:rPr>
                <w:rFonts w:ascii="Arial" w:hAnsi="Arial" w:cs="Arial"/>
                <w:sz w:val="18"/>
              </w:rPr>
              <w:t>; this will help them to write the biography tomorrow. Use the research map in the resource booklet.</w:t>
            </w:r>
          </w:p>
          <w:p w:rsidR="00AC724A" w:rsidRPr="00245811" w:rsidRDefault="00AC724A" w:rsidP="004226F4">
            <w:pPr>
              <w:jc w:val="both"/>
              <w:rPr>
                <w:sz w:val="18"/>
                <w:u w:val="single"/>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7" w:history="1">
              <w:r w:rsidRPr="0098553C">
                <w:rPr>
                  <w:rStyle w:val="Hyperlink"/>
                  <w:rFonts w:ascii="Arial" w:hAnsi="Arial" w:cs="Arial"/>
                  <w:color w:val="auto"/>
                  <w:sz w:val="18"/>
                </w:rPr>
                <w:t>https://www.topmarks.co.uk</w:t>
              </w:r>
            </w:hyperlink>
          </w:p>
          <w:p w:rsidR="00AE5FFD" w:rsidRDefault="00AE5FFD" w:rsidP="001A7911">
            <w:pPr>
              <w:jc w:val="both"/>
            </w:pPr>
          </w:p>
          <w:p w:rsidR="008E31D3" w:rsidRPr="00BD4CA6" w:rsidRDefault="008E31D3" w:rsidP="008E31D3">
            <w:pPr>
              <w:widowControl w:val="0"/>
              <w:jc w:val="both"/>
              <w:rPr>
                <w:rFonts w:ascii="Arial" w:hAnsi="Arial" w:cs="Arial"/>
                <w:sz w:val="18"/>
              </w:rPr>
            </w:pPr>
          </w:p>
          <w:p w:rsidR="008E31D3" w:rsidRDefault="006365B1" w:rsidP="008E31D3">
            <w:pPr>
              <w:jc w:val="both"/>
              <w:rPr>
                <w:rFonts w:ascii="Arial" w:hAnsi="Arial" w:cs="Arial"/>
                <w:b/>
                <w:sz w:val="18"/>
              </w:rPr>
            </w:pPr>
            <w:r>
              <w:rPr>
                <w:rFonts w:ascii="Arial" w:hAnsi="Arial" w:cs="Arial"/>
                <w:b/>
                <w:sz w:val="18"/>
              </w:rPr>
              <w:t xml:space="preserve">Add 2 digit and 3 digit numbers </w:t>
            </w:r>
          </w:p>
          <w:p w:rsidR="00C1667A" w:rsidRDefault="00C1667A" w:rsidP="008E31D3">
            <w:pPr>
              <w:jc w:val="both"/>
              <w:rPr>
                <w:rFonts w:ascii="Arial" w:hAnsi="Arial" w:cs="Arial"/>
                <w:sz w:val="18"/>
              </w:rPr>
            </w:pPr>
          </w:p>
          <w:p w:rsidR="00C1667A" w:rsidRDefault="000B15E2" w:rsidP="006365B1">
            <w:pPr>
              <w:jc w:val="both"/>
              <w:rPr>
                <w:rFonts w:ascii="Arial" w:hAnsi="Arial" w:cs="Arial"/>
                <w:sz w:val="18"/>
              </w:rPr>
            </w:pPr>
            <w:r>
              <w:rPr>
                <w:rFonts w:ascii="Arial" w:hAnsi="Arial" w:cs="Arial"/>
                <w:sz w:val="18"/>
              </w:rPr>
              <w:t xml:space="preserve">Consolidate everything they have learnt over the past two weeks. Work through </w:t>
            </w:r>
            <w:r w:rsidR="00143607">
              <w:rPr>
                <w:rFonts w:ascii="Arial" w:hAnsi="Arial" w:cs="Arial"/>
                <w:sz w:val="18"/>
              </w:rPr>
              <w:t>Thursday’s</w:t>
            </w:r>
            <w:r>
              <w:rPr>
                <w:rFonts w:ascii="Arial" w:hAnsi="Arial" w:cs="Arial"/>
                <w:sz w:val="18"/>
              </w:rPr>
              <w:t xml:space="preserve"> worksheets in the resource booklet, </w:t>
            </w:r>
            <w:r w:rsidR="00143607">
              <w:rPr>
                <w:rFonts w:ascii="Arial" w:hAnsi="Arial" w:cs="Arial"/>
                <w:sz w:val="18"/>
              </w:rPr>
              <w:t xml:space="preserve">adding 2 digit and 3 digit numbers. </w:t>
            </w:r>
          </w:p>
          <w:p w:rsidR="00143607" w:rsidRDefault="00143607" w:rsidP="006365B1">
            <w:pPr>
              <w:jc w:val="both"/>
              <w:rPr>
                <w:rFonts w:ascii="Arial" w:hAnsi="Arial" w:cs="Arial"/>
                <w:sz w:val="18"/>
              </w:rPr>
            </w:pPr>
          </w:p>
          <w:p w:rsidR="0020067B" w:rsidRPr="00C1667A" w:rsidRDefault="0020067B" w:rsidP="006365B1">
            <w:pPr>
              <w:jc w:val="both"/>
              <w:rPr>
                <w:rFonts w:ascii="Arial" w:hAnsi="Arial" w:cs="Arial"/>
                <w:sz w:val="18"/>
              </w:rPr>
            </w:pPr>
            <w:r>
              <w:rPr>
                <w:rFonts w:ascii="Arial" w:hAnsi="Arial" w:cs="Arial"/>
                <w:sz w:val="18"/>
              </w:rPr>
              <w:t xml:space="preserve">Supporting video: </w:t>
            </w:r>
            <w:hyperlink r:id="rId18" w:history="1">
              <w:r w:rsidRPr="00270619">
                <w:rPr>
                  <w:rStyle w:val="Hyperlink"/>
                  <w:rFonts w:ascii="Arial" w:hAnsi="Arial" w:cs="Arial"/>
                  <w:sz w:val="18"/>
                </w:rPr>
                <w:t>https://www.youtube.com/watch?v=S2eilbX65LQ</w:t>
              </w:r>
            </w:hyperlink>
            <w:r>
              <w:rPr>
                <w:rFonts w:ascii="Arial" w:hAnsi="Arial" w:cs="Arial"/>
                <w:sz w:val="18"/>
              </w:rPr>
              <w:t xml:space="preserve"> </w:t>
            </w:r>
          </w:p>
        </w:tc>
        <w:tc>
          <w:tcPr>
            <w:tcW w:w="2268" w:type="dxa"/>
          </w:tcPr>
          <w:p w:rsidR="00954AF7" w:rsidRDefault="00AE5FFD" w:rsidP="00954AF7">
            <w:pPr>
              <w:jc w:val="both"/>
              <w:rPr>
                <w:rFonts w:ascii="Arial" w:hAnsi="Arial" w:cs="Arial"/>
              </w:rPr>
            </w:pPr>
            <w:r w:rsidRPr="00555592">
              <w:rPr>
                <w:rFonts w:ascii="Arial" w:hAnsi="Arial" w:cs="Arial"/>
                <w:b/>
              </w:rPr>
              <w:t xml:space="preserve">Computing </w:t>
            </w:r>
            <w:r w:rsidR="00954AF7">
              <w:rPr>
                <w:rFonts w:ascii="Arial" w:hAnsi="Arial" w:cs="Arial"/>
              </w:rPr>
              <w:t xml:space="preserve">– </w:t>
            </w:r>
          </w:p>
          <w:p w:rsidR="00954AF7" w:rsidRDefault="00954AF7" w:rsidP="00954AF7">
            <w:pPr>
              <w:jc w:val="both"/>
              <w:rPr>
                <w:rFonts w:ascii="Arial" w:hAnsi="Arial" w:cs="Arial"/>
              </w:rPr>
            </w:pPr>
          </w:p>
          <w:p w:rsidR="00462DAA" w:rsidRDefault="00701F41" w:rsidP="00701F41">
            <w:pPr>
              <w:jc w:val="both"/>
              <w:rPr>
                <w:rFonts w:ascii="Arial" w:hAnsi="Arial" w:cs="Arial"/>
                <w:sz w:val="18"/>
              </w:rPr>
            </w:pPr>
            <w:r>
              <w:rPr>
                <w:rFonts w:ascii="Arial" w:hAnsi="Arial" w:cs="Arial"/>
                <w:sz w:val="18"/>
              </w:rPr>
              <w:t>-</w:t>
            </w:r>
            <w:r w:rsidRPr="00D559C7">
              <w:rPr>
                <w:rFonts w:ascii="Arial" w:hAnsi="Arial" w:cs="Arial"/>
                <w:sz w:val="18"/>
              </w:rPr>
              <w:t xml:space="preserve">Animation – </w:t>
            </w:r>
            <w:r>
              <w:rPr>
                <w:rFonts w:ascii="Arial" w:hAnsi="Arial" w:cs="Arial"/>
                <w:sz w:val="18"/>
              </w:rPr>
              <w:t>Create</w:t>
            </w:r>
            <w:r w:rsidRPr="00D559C7">
              <w:rPr>
                <w:rFonts w:ascii="Arial" w:hAnsi="Arial" w:cs="Arial"/>
                <w:sz w:val="18"/>
              </w:rPr>
              <w:t xml:space="preserve"> a dinosaur themed animation.</w:t>
            </w:r>
          </w:p>
          <w:p w:rsidR="008E2B0D" w:rsidRDefault="008E2B0D" w:rsidP="00701F41">
            <w:pPr>
              <w:jc w:val="both"/>
              <w:rPr>
                <w:rFonts w:ascii="Arial" w:hAnsi="Arial" w:cs="Arial"/>
                <w:sz w:val="18"/>
              </w:rPr>
            </w:pPr>
          </w:p>
          <w:p w:rsidR="008E2B0D" w:rsidRDefault="008E2B0D" w:rsidP="00701F41">
            <w:pPr>
              <w:jc w:val="both"/>
              <w:rPr>
                <w:rFonts w:ascii="Arial" w:hAnsi="Arial" w:cs="Arial"/>
                <w:sz w:val="18"/>
              </w:rPr>
            </w:pPr>
            <w:r>
              <w:rPr>
                <w:rFonts w:ascii="Arial" w:hAnsi="Arial" w:cs="Arial"/>
                <w:sz w:val="18"/>
              </w:rPr>
              <w:t xml:space="preserve">-Complete a Microsoft document about dinosaurs. </w:t>
            </w:r>
          </w:p>
          <w:p w:rsidR="008E2B0D" w:rsidRDefault="008E2B0D" w:rsidP="00701F41">
            <w:pPr>
              <w:jc w:val="both"/>
              <w:rPr>
                <w:rFonts w:ascii="Arial" w:hAnsi="Arial" w:cs="Arial"/>
                <w:sz w:val="18"/>
              </w:rPr>
            </w:pPr>
          </w:p>
          <w:p w:rsidR="008E2B0D" w:rsidRDefault="008E2B0D" w:rsidP="00701F41">
            <w:pPr>
              <w:jc w:val="both"/>
              <w:rPr>
                <w:rFonts w:ascii="Arial" w:hAnsi="Arial" w:cs="Arial"/>
                <w:sz w:val="18"/>
              </w:rPr>
            </w:pPr>
            <w:r>
              <w:rPr>
                <w:rFonts w:ascii="Arial" w:hAnsi="Arial" w:cs="Arial"/>
                <w:sz w:val="18"/>
              </w:rPr>
              <w:t>-Research to create a fact file about dinosaurs.</w:t>
            </w:r>
          </w:p>
          <w:p w:rsidR="008E2B0D" w:rsidRDefault="008E2B0D" w:rsidP="00701F41">
            <w:pPr>
              <w:jc w:val="both"/>
              <w:rPr>
                <w:rFonts w:ascii="Arial" w:hAnsi="Arial" w:cs="Arial"/>
                <w:sz w:val="18"/>
              </w:rPr>
            </w:pPr>
          </w:p>
          <w:p w:rsidR="008E2B0D" w:rsidRPr="008E2B0D" w:rsidRDefault="008E2B0D" w:rsidP="00701F41">
            <w:pPr>
              <w:jc w:val="both"/>
              <w:rPr>
                <w:rFonts w:ascii="Arial" w:hAnsi="Arial" w:cs="Arial"/>
                <w:sz w:val="18"/>
              </w:rPr>
            </w:pPr>
            <w:r>
              <w:rPr>
                <w:rFonts w:ascii="Arial" w:hAnsi="Arial" w:cs="Arial"/>
                <w:sz w:val="18"/>
              </w:rPr>
              <w:t xml:space="preserve">-Complete a </w:t>
            </w:r>
            <w:proofErr w:type="spellStart"/>
            <w:r>
              <w:rPr>
                <w:rFonts w:ascii="Arial" w:hAnsi="Arial" w:cs="Arial"/>
                <w:sz w:val="18"/>
              </w:rPr>
              <w:t>ThinkUKnow</w:t>
            </w:r>
            <w:proofErr w:type="spellEnd"/>
            <w:r>
              <w:rPr>
                <w:rFonts w:ascii="Arial" w:hAnsi="Arial" w:cs="Arial"/>
                <w:sz w:val="18"/>
              </w:rPr>
              <w:t xml:space="preserve"> activity on our class blog – e safety. </w:t>
            </w:r>
          </w:p>
        </w:tc>
        <w:tc>
          <w:tcPr>
            <w:tcW w:w="2268" w:type="dxa"/>
          </w:tcPr>
          <w:p w:rsidR="008D7B61" w:rsidRDefault="00701F41" w:rsidP="00963B07">
            <w:pPr>
              <w:rPr>
                <w:rFonts w:ascii="Arial" w:hAnsi="Arial" w:cs="Arial"/>
                <w:b/>
                <w:bCs/>
              </w:rPr>
            </w:pPr>
            <w:r>
              <w:rPr>
                <w:rFonts w:ascii="Arial" w:hAnsi="Arial" w:cs="Arial"/>
                <w:b/>
                <w:bCs/>
              </w:rPr>
              <w:t>Geography</w:t>
            </w:r>
            <w:r w:rsidR="008D7B61">
              <w:rPr>
                <w:rFonts w:ascii="Arial" w:hAnsi="Arial" w:cs="Arial"/>
                <w:b/>
                <w:bCs/>
              </w:rPr>
              <w:t xml:space="preserve"> – </w:t>
            </w:r>
          </w:p>
          <w:p w:rsidR="00701F41" w:rsidRDefault="00701F41" w:rsidP="00963B07">
            <w:pPr>
              <w:rPr>
                <w:rFonts w:ascii="Arial" w:hAnsi="Arial" w:cs="Arial"/>
                <w:bCs/>
              </w:rPr>
            </w:pPr>
          </w:p>
          <w:p w:rsidR="00954AF7" w:rsidRDefault="00701F41" w:rsidP="00C21C00">
            <w:pPr>
              <w:jc w:val="both"/>
              <w:rPr>
                <w:rFonts w:ascii="Arial" w:hAnsi="Arial" w:cs="Arial"/>
                <w:sz w:val="18"/>
              </w:rPr>
            </w:pPr>
            <w:r>
              <w:rPr>
                <w:rFonts w:ascii="Arial" w:hAnsi="Arial" w:cs="Arial"/>
                <w:bCs/>
              </w:rPr>
              <w:t>-</w:t>
            </w:r>
            <w:r w:rsidRPr="00D559C7">
              <w:rPr>
                <w:rFonts w:ascii="Arial" w:hAnsi="Arial" w:cs="Arial"/>
                <w:sz w:val="18"/>
              </w:rPr>
              <w:t xml:space="preserve"> Where did </w:t>
            </w:r>
            <w:r w:rsidR="008E2B0D">
              <w:rPr>
                <w:rFonts w:ascii="Arial" w:hAnsi="Arial" w:cs="Arial"/>
                <w:sz w:val="18"/>
              </w:rPr>
              <w:t>dinosaurs</w:t>
            </w:r>
            <w:r w:rsidRPr="00D559C7">
              <w:rPr>
                <w:rFonts w:ascii="Arial" w:hAnsi="Arial" w:cs="Arial"/>
                <w:sz w:val="18"/>
              </w:rPr>
              <w:t xml:space="preserve"> live? – In which continents did dinosaurs live?  Record findings on a world map</w:t>
            </w:r>
            <w:r w:rsidR="00C21C00">
              <w:rPr>
                <w:rFonts w:ascii="Arial" w:hAnsi="Arial" w:cs="Arial"/>
                <w:sz w:val="18"/>
              </w:rPr>
              <w:t>.</w:t>
            </w:r>
          </w:p>
          <w:p w:rsidR="00C21C00" w:rsidRDefault="00C21C00" w:rsidP="00C21C00">
            <w:pPr>
              <w:jc w:val="both"/>
              <w:rPr>
                <w:rFonts w:ascii="Arial" w:hAnsi="Arial" w:cs="Arial"/>
                <w:sz w:val="18"/>
              </w:rPr>
            </w:pPr>
          </w:p>
          <w:p w:rsidR="00C21C00" w:rsidRPr="00C21C00" w:rsidRDefault="00C21C00" w:rsidP="00C21C00">
            <w:pPr>
              <w:jc w:val="both"/>
              <w:rPr>
                <w:rFonts w:ascii="Arial" w:hAnsi="Arial" w:cs="Arial"/>
                <w:sz w:val="18"/>
              </w:rPr>
            </w:pPr>
            <w:r>
              <w:rPr>
                <w:rFonts w:ascii="Arial" w:hAnsi="Arial" w:cs="Arial"/>
                <w:sz w:val="18"/>
              </w:rPr>
              <w:t xml:space="preserve">-What was the climate like when dinosaurs were alive? Find out what climate change is and write a poem about it – this could include what people can do to help the climate. </w:t>
            </w:r>
          </w:p>
        </w:tc>
      </w:tr>
      <w:tr w:rsidR="00462DAA" w:rsidTr="00C86234">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Friday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Default="00AE5FFD" w:rsidP="004E3D8C">
            <w:pPr>
              <w:ind w:firstLine="7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9" w:history="1">
              <w:r w:rsidRPr="00934784">
                <w:rPr>
                  <w:rStyle w:val="Hyperlink"/>
                  <w:rFonts w:ascii="Arial" w:hAnsi="Arial" w:cs="Arial"/>
                  <w:sz w:val="18"/>
                </w:rPr>
                <w:t>https://www.myon.co.uk/login/index.html</w:t>
              </w:r>
            </w:hyperlink>
          </w:p>
          <w:p w:rsidR="005F5C58" w:rsidRPr="005F5C58" w:rsidRDefault="005F5C58" w:rsidP="000E23B0">
            <w:pPr>
              <w:jc w:val="both"/>
              <w:rPr>
                <w:rFonts w:ascii="Arial" w:eastAsia="Times New Roman" w:hAnsi="Arial" w:cs="Arial"/>
                <w:sz w:val="18"/>
                <w:szCs w:val="24"/>
                <w:lang w:val="en-US"/>
              </w:rPr>
            </w:pPr>
          </w:p>
          <w:p w:rsidR="000E23B0" w:rsidRPr="005F5C58" w:rsidRDefault="000E23B0" w:rsidP="000E23B0">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0E23B0" w:rsidRPr="00524AC1" w:rsidRDefault="000E23B0" w:rsidP="000E23B0">
            <w:pPr>
              <w:jc w:val="both"/>
              <w:rPr>
                <w:rFonts w:ascii="Arial" w:eastAsia="Times New Roman" w:hAnsi="Arial" w:cs="Arial"/>
                <w:szCs w:val="24"/>
                <w:lang w:val="en-US"/>
              </w:rPr>
            </w:pPr>
          </w:p>
          <w:p w:rsidR="00AC724A" w:rsidRPr="00553CA8" w:rsidRDefault="00AC724A" w:rsidP="00AC724A">
            <w:pPr>
              <w:jc w:val="both"/>
            </w:pPr>
            <w:r>
              <w:rPr>
                <w:rFonts w:ascii="Arial" w:hAnsi="Arial" w:cs="Arial"/>
                <w:sz w:val="18"/>
              </w:rPr>
              <w:t xml:space="preserve">Today the children are going to write a biography about Mary </w:t>
            </w:r>
            <w:proofErr w:type="spellStart"/>
            <w:r>
              <w:rPr>
                <w:rFonts w:ascii="Arial" w:hAnsi="Arial" w:cs="Arial"/>
                <w:sz w:val="18"/>
              </w:rPr>
              <w:t>Anning</w:t>
            </w:r>
            <w:proofErr w:type="spellEnd"/>
            <w:r>
              <w:rPr>
                <w:rFonts w:ascii="Arial" w:hAnsi="Arial" w:cs="Arial"/>
                <w:sz w:val="18"/>
              </w:rPr>
              <w:t>. Use the template in the resource book</w:t>
            </w:r>
            <w:r w:rsidR="00204973">
              <w:rPr>
                <w:rFonts w:ascii="Arial" w:hAnsi="Arial" w:cs="Arial"/>
                <w:sz w:val="18"/>
              </w:rPr>
              <w:t>let to support their structure, as well as their research from yesterday.</w:t>
            </w:r>
          </w:p>
          <w:p w:rsidR="00C26CEC" w:rsidRDefault="00C26CEC" w:rsidP="004226F4">
            <w:pPr>
              <w:jc w:val="both"/>
              <w:rPr>
                <w:rFonts w:ascii="Arial" w:hAnsi="Arial" w:cs="Arial"/>
                <w:sz w:val="18"/>
              </w:rPr>
            </w:pPr>
          </w:p>
          <w:p w:rsidR="00C26CEC" w:rsidRDefault="00C26CEC" w:rsidP="008E2B0D">
            <w:pPr>
              <w:jc w:val="both"/>
              <w:rPr>
                <w:rFonts w:ascii="Arial" w:hAnsi="Arial" w:cs="Arial"/>
                <w:sz w:val="18"/>
              </w:rPr>
            </w:pPr>
          </w:p>
          <w:p w:rsidR="00C26CEC" w:rsidRPr="00245811" w:rsidRDefault="00C26CEC" w:rsidP="008E2B0D">
            <w:pPr>
              <w:jc w:val="both"/>
              <w:rPr>
                <w:rFonts w:ascii="Arial" w:hAnsi="Arial" w:cs="Arial"/>
                <w:sz w:val="18"/>
              </w:rPr>
            </w:pPr>
          </w:p>
        </w:tc>
        <w:tc>
          <w:tcPr>
            <w:tcW w:w="3118" w:type="dxa"/>
          </w:tcPr>
          <w:p w:rsidR="003F78B6" w:rsidRDefault="003F78B6" w:rsidP="003F78B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3F78B6" w:rsidRDefault="003F78B6" w:rsidP="003F78B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3F78B6" w:rsidRPr="00BD4CA6" w:rsidRDefault="003F78B6" w:rsidP="003F78B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0" w:history="1">
              <w:r w:rsidRPr="0098553C">
                <w:rPr>
                  <w:rStyle w:val="Hyperlink"/>
                  <w:rFonts w:ascii="Arial" w:hAnsi="Arial" w:cs="Arial"/>
                  <w:color w:val="auto"/>
                  <w:sz w:val="18"/>
                </w:rPr>
                <w:t>https://www.topmarks.co.uk</w:t>
              </w:r>
            </w:hyperlink>
          </w:p>
          <w:p w:rsidR="003F78B6" w:rsidRDefault="003F78B6" w:rsidP="003F78B6">
            <w:pPr>
              <w:widowControl w:val="0"/>
              <w:jc w:val="both"/>
              <w:rPr>
                <w:rFonts w:ascii="Arial" w:hAnsi="Arial" w:cs="Arial"/>
              </w:rPr>
            </w:pPr>
          </w:p>
          <w:p w:rsidR="00F61EB6" w:rsidRDefault="006365B1" w:rsidP="008E2B0D">
            <w:pPr>
              <w:jc w:val="both"/>
              <w:rPr>
                <w:rFonts w:ascii="Arial" w:hAnsi="Arial" w:cs="Arial"/>
                <w:b/>
                <w:sz w:val="18"/>
              </w:rPr>
            </w:pPr>
            <w:r>
              <w:rPr>
                <w:rFonts w:ascii="Arial" w:hAnsi="Arial" w:cs="Arial"/>
                <w:b/>
                <w:sz w:val="18"/>
              </w:rPr>
              <w:t xml:space="preserve">Subtract 2 digit and 3 digit numbers </w:t>
            </w:r>
          </w:p>
          <w:p w:rsidR="00245811" w:rsidRDefault="00245811" w:rsidP="008E2B0D">
            <w:pPr>
              <w:jc w:val="both"/>
              <w:rPr>
                <w:rFonts w:ascii="Arial" w:hAnsi="Arial" w:cs="Arial"/>
                <w:b/>
                <w:sz w:val="18"/>
              </w:rPr>
            </w:pPr>
          </w:p>
          <w:p w:rsidR="00245811" w:rsidRDefault="00245811" w:rsidP="008E2B0D">
            <w:pPr>
              <w:jc w:val="both"/>
              <w:rPr>
                <w:rFonts w:ascii="Arial" w:hAnsi="Arial" w:cs="Arial"/>
                <w:sz w:val="18"/>
              </w:rPr>
            </w:pPr>
          </w:p>
          <w:p w:rsidR="00143607" w:rsidRDefault="00143607" w:rsidP="00143607">
            <w:pPr>
              <w:jc w:val="both"/>
              <w:rPr>
                <w:rFonts w:ascii="Arial" w:hAnsi="Arial" w:cs="Arial"/>
                <w:sz w:val="18"/>
              </w:rPr>
            </w:pPr>
            <w:r>
              <w:rPr>
                <w:rFonts w:ascii="Arial" w:hAnsi="Arial" w:cs="Arial"/>
                <w:sz w:val="18"/>
              </w:rPr>
              <w:t xml:space="preserve">Consolidate everything they have learnt over the past two weeks. Work through Friday’s worksheets in the resource booklet, subtracting 2 digit and 3 digit numbers. </w:t>
            </w:r>
          </w:p>
          <w:p w:rsidR="00245811" w:rsidRDefault="00245811" w:rsidP="006365B1">
            <w:pPr>
              <w:jc w:val="both"/>
              <w:rPr>
                <w:rFonts w:ascii="Arial" w:hAnsi="Arial" w:cs="Arial"/>
                <w:sz w:val="18"/>
              </w:rPr>
            </w:pPr>
          </w:p>
          <w:p w:rsidR="0020067B" w:rsidRPr="00245811" w:rsidRDefault="0020067B" w:rsidP="006365B1">
            <w:pPr>
              <w:jc w:val="both"/>
              <w:rPr>
                <w:rFonts w:ascii="Arial" w:hAnsi="Arial" w:cs="Arial"/>
                <w:sz w:val="18"/>
              </w:rPr>
            </w:pPr>
            <w:r>
              <w:rPr>
                <w:rFonts w:ascii="Arial" w:hAnsi="Arial" w:cs="Arial"/>
                <w:sz w:val="18"/>
              </w:rPr>
              <w:lastRenderedPageBreak/>
              <w:t xml:space="preserve">Supporting video: </w:t>
            </w:r>
            <w:hyperlink r:id="rId21" w:history="1">
              <w:r w:rsidRPr="00270619">
                <w:rPr>
                  <w:rStyle w:val="Hyperlink"/>
                  <w:rFonts w:ascii="Arial" w:hAnsi="Arial" w:cs="Arial"/>
                  <w:sz w:val="18"/>
                </w:rPr>
                <w:t>https://www.youtube.com/watch?v=rhE2TB5Zuik</w:t>
              </w:r>
            </w:hyperlink>
            <w:r>
              <w:rPr>
                <w:rFonts w:ascii="Arial" w:hAnsi="Arial" w:cs="Arial"/>
                <w:sz w:val="18"/>
              </w:rPr>
              <w:t xml:space="preserve"> </w:t>
            </w:r>
          </w:p>
        </w:tc>
        <w:tc>
          <w:tcPr>
            <w:tcW w:w="4536" w:type="dxa"/>
            <w:gridSpan w:val="2"/>
          </w:tcPr>
          <w:p w:rsidR="00701F41" w:rsidRDefault="00AE5FFD" w:rsidP="00485F66">
            <w:pPr>
              <w:jc w:val="both"/>
              <w:rPr>
                <w:rFonts w:ascii="Arial" w:hAnsi="Arial" w:cs="Arial"/>
                <w:b/>
              </w:rPr>
            </w:pPr>
            <w:r w:rsidRPr="00555592">
              <w:rPr>
                <w:rFonts w:ascii="Arial" w:hAnsi="Arial" w:cs="Arial"/>
                <w:b/>
              </w:rPr>
              <w:lastRenderedPageBreak/>
              <w:t xml:space="preserve">PE/ Movement </w:t>
            </w:r>
            <w:r w:rsidR="008D7B61">
              <w:rPr>
                <w:rFonts w:ascii="Arial" w:hAnsi="Arial" w:cs="Arial"/>
                <w:b/>
              </w:rPr>
              <w:t xml:space="preserve">– </w:t>
            </w:r>
          </w:p>
          <w:p w:rsidR="00AE5FFD" w:rsidRDefault="00701F41" w:rsidP="00485F66">
            <w:pPr>
              <w:jc w:val="both"/>
              <w:rPr>
                <w:rFonts w:ascii="Arial" w:hAnsi="Arial" w:cs="Arial"/>
                <w:sz w:val="18"/>
              </w:rPr>
            </w:pPr>
            <w:r>
              <w:rPr>
                <w:rFonts w:ascii="Arial" w:hAnsi="Arial" w:cs="Arial"/>
                <w:b/>
              </w:rPr>
              <w:t>-</w:t>
            </w:r>
            <w:r w:rsidR="008D7B61" w:rsidRPr="00485F66">
              <w:rPr>
                <w:rFonts w:ascii="Arial" w:hAnsi="Arial" w:cs="Arial"/>
                <w:sz w:val="18"/>
              </w:rPr>
              <w:t xml:space="preserve">Joe Wicks 9:00am every morning, PE sessions. YouTube. </w:t>
            </w:r>
          </w:p>
          <w:p w:rsidR="00D419BD" w:rsidRDefault="00D419BD" w:rsidP="00485F66">
            <w:pPr>
              <w:jc w:val="both"/>
              <w:rPr>
                <w:rFonts w:ascii="Arial" w:hAnsi="Arial" w:cs="Arial"/>
                <w:sz w:val="18"/>
              </w:rPr>
            </w:pPr>
          </w:p>
          <w:p w:rsidR="00701F41" w:rsidRDefault="00701F41" w:rsidP="00485F66">
            <w:pPr>
              <w:jc w:val="both"/>
              <w:rPr>
                <w:rFonts w:ascii="Arial" w:hAnsi="Arial" w:cs="Arial"/>
                <w:sz w:val="18"/>
              </w:rPr>
            </w:pPr>
            <w:r>
              <w:rPr>
                <w:rFonts w:ascii="Arial" w:hAnsi="Arial" w:cs="Arial"/>
                <w:sz w:val="18"/>
              </w:rPr>
              <w:t>-</w:t>
            </w:r>
            <w:r w:rsidR="00D419BD">
              <w:rPr>
                <w:rFonts w:ascii="Arial" w:hAnsi="Arial" w:cs="Arial"/>
                <w:sz w:val="18"/>
              </w:rPr>
              <w:t xml:space="preserve">Just Dance –YouTube. </w:t>
            </w:r>
          </w:p>
          <w:p w:rsidR="00701F41" w:rsidRDefault="00701F41" w:rsidP="00485F66">
            <w:pPr>
              <w:jc w:val="both"/>
              <w:rPr>
                <w:rFonts w:ascii="Arial" w:hAnsi="Arial" w:cs="Arial"/>
                <w:sz w:val="18"/>
              </w:rPr>
            </w:pPr>
          </w:p>
          <w:p w:rsidR="00701F41" w:rsidRPr="00D559C7" w:rsidRDefault="00701F41" w:rsidP="00701F41">
            <w:pPr>
              <w:jc w:val="both"/>
              <w:rPr>
                <w:rFonts w:ascii="Arial" w:hAnsi="Arial" w:cs="Arial"/>
                <w:sz w:val="18"/>
              </w:rPr>
            </w:pPr>
            <w:r>
              <w:rPr>
                <w:rFonts w:ascii="Arial" w:hAnsi="Arial" w:cs="Arial"/>
                <w:sz w:val="18"/>
              </w:rPr>
              <w:t>-</w:t>
            </w:r>
            <w:r w:rsidRPr="00D559C7">
              <w:rPr>
                <w:rFonts w:ascii="Arial" w:hAnsi="Arial" w:cs="Arial"/>
                <w:sz w:val="18"/>
              </w:rPr>
              <w:t xml:space="preserve"> Dance of the dinosaurs – Consider how different dinosaurs might move.  Practice thes</w:t>
            </w:r>
            <w:r>
              <w:rPr>
                <w:rFonts w:ascii="Arial" w:hAnsi="Arial" w:cs="Arial"/>
                <w:sz w:val="18"/>
              </w:rPr>
              <w:t>e movements in an open space. C</w:t>
            </w:r>
            <w:r w:rsidRPr="00D559C7">
              <w:rPr>
                <w:rFonts w:ascii="Arial" w:hAnsi="Arial" w:cs="Arial"/>
                <w:sz w:val="18"/>
              </w:rPr>
              <w:t>reate a dinosaur dance with a beginning, middle or end.  Movement could be accompanied with musical instruments or vocal sound effects.</w:t>
            </w:r>
          </w:p>
          <w:p w:rsidR="00701F41" w:rsidRPr="008D7B61" w:rsidRDefault="00701F41" w:rsidP="00485F66">
            <w:pPr>
              <w:jc w:val="both"/>
              <w:rPr>
                <w:rFonts w:ascii="Arial" w:hAnsi="Arial" w:cs="Arial"/>
              </w:rPr>
            </w:pPr>
          </w:p>
        </w:tc>
      </w:tr>
      <w:tr w:rsidR="003E6BE8" w:rsidTr="00A41C10">
        <w:tc>
          <w:tcPr>
            <w:tcW w:w="14629" w:type="dxa"/>
            <w:gridSpan w:val="6"/>
          </w:tcPr>
          <w:p w:rsidR="003E6BE8" w:rsidRDefault="003E6BE8">
            <w:pPr>
              <w:rPr>
                <w:rFonts w:ascii="Arial" w:hAnsi="Arial" w:cs="Arial"/>
                <w:b/>
              </w:rPr>
            </w:pPr>
            <w:r>
              <w:rPr>
                <w:rFonts w:ascii="Arial" w:hAnsi="Arial" w:cs="Arial"/>
                <w:b/>
              </w:rPr>
              <w:lastRenderedPageBreak/>
              <w:t xml:space="preserve">Useful websites: </w:t>
            </w:r>
          </w:p>
          <w:p w:rsidR="003E6BE8" w:rsidRPr="00A525BB" w:rsidRDefault="00803269" w:rsidP="003E6BE8">
            <w:pPr>
              <w:rPr>
                <w:sz w:val="18"/>
                <w:szCs w:val="20"/>
              </w:rPr>
            </w:pPr>
            <w:hyperlink r:id="rId22"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803269" w:rsidP="003E6BE8">
            <w:pPr>
              <w:rPr>
                <w:rStyle w:val="HTMLCite"/>
                <w:rFonts w:ascii="Arial" w:hAnsi="Arial" w:cs="Arial"/>
                <w:sz w:val="18"/>
                <w:szCs w:val="20"/>
                <w:lang w:val="en"/>
              </w:rPr>
            </w:pPr>
            <w:hyperlink r:id="rId23"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 xml:space="preserve">Hit the button </w:t>
            </w:r>
            <w:proofErr w:type="gramStart"/>
            <w:r w:rsidRPr="00A525BB">
              <w:rPr>
                <w:sz w:val="18"/>
                <w:szCs w:val="20"/>
              </w:rPr>
              <w:t>times</w:t>
            </w:r>
            <w:proofErr w:type="gramEnd"/>
            <w:r w:rsidRPr="00A525BB">
              <w:rPr>
                <w:sz w:val="18"/>
                <w:szCs w:val="20"/>
              </w:rPr>
              <w:t xml:space="preserve"> table challenge game and others.</w:t>
            </w:r>
          </w:p>
          <w:p w:rsidR="003E6BE8" w:rsidRPr="00A525BB" w:rsidRDefault="003E6BE8" w:rsidP="003E6BE8">
            <w:pPr>
              <w:autoSpaceDE w:val="0"/>
              <w:autoSpaceDN w:val="0"/>
              <w:adjustRightInd w:val="0"/>
              <w:spacing w:before="100" w:after="100"/>
              <w:rPr>
                <w:rFonts w:cs="Times New Roman"/>
                <w:sz w:val="18"/>
                <w:szCs w:val="20"/>
              </w:rPr>
            </w:pPr>
            <w:proofErr w:type="gramStart"/>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w:t>
            </w:r>
            <w:proofErr w:type="gramEnd"/>
            <w:r w:rsidRPr="00A525BB">
              <w:rPr>
                <w:rFonts w:cs="Times New Roman"/>
                <w:sz w:val="18"/>
                <w:szCs w:val="20"/>
              </w:rPr>
              <w:t xml:space="preserve">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803269" w:rsidP="003E6BE8">
            <w:pPr>
              <w:rPr>
                <w:b/>
                <w:sz w:val="18"/>
                <w:szCs w:val="20"/>
                <w:u w:val="single"/>
              </w:rPr>
            </w:pPr>
            <w:hyperlink r:id="rId24"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803269" w:rsidP="003E6BE8">
            <w:pPr>
              <w:rPr>
                <w:b/>
                <w:sz w:val="18"/>
                <w:szCs w:val="20"/>
                <w:u w:val="single"/>
              </w:rPr>
            </w:pPr>
            <w:hyperlink r:id="rId25"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174894">
            <w:pPr>
              <w:jc w:val="center"/>
              <w:rPr>
                <w:rFonts w:ascii="Arial" w:hAnsi="Arial" w:cs="Arial"/>
                <w:b/>
              </w:rPr>
            </w:pPr>
            <w:r w:rsidRPr="00174894">
              <w:rPr>
                <w:rFonts w:ascii="Arial" w:hAnsi="Arial" w:cs="Arial"/>
                <w:b/>
                <w:highlight w:val="yellow"/>
              </w:rPr>
              <w:t xml:space="preserve">If you need any password/usernames contact </w:t>
            </w:r>
            <w:r w:rsidR="00174894">
              <w:rPr>
                <w:rFonts w:ascii="Arial" w:hAnsi="Arial" w:cs="Arial"/>
                <w:b/>
                <w:highlight w:val="yellow"/>
              </w:rPr>
              <w:t>Miss Denham via dojo and she</w:t>
            </w:r>
            <w:r w:rsidRPr="00174894">
              <w:rPr>
                <w:rFonts w:ascii="Arial" w:hAnsi="Arial" w:cs="Arial"/>
                <w:b/>
                <w:highlight w:val="yellow"/>
              </w:rPr>
              <w:t xml:space="preserve"> will </w:t>
            </w:r>
            <w:r w:rsidR="00F07524" w:rsidRPr="00174894">
              <w:rPr>
                <w:rFonts w:ascii="Arial" w:hAnsi="Arial" w:cs="Arial"/>
                <w:b/>
                <w:highlight w:val="yellow"/>
              </w:rPr>
              <w:t>respond as soon as possible.</w:t>
            </w:r>
          </w:p>
        </w:tc>
      </w:tr>
    </w:tbl>
    <w:p w:rsidR="00833213" w:rsidRDefault="00833213" w:rsidP="00555592"/>
    <w:sectPr w:rsidR="00833213" w:rsidSect="004E3D8C">
      <w:head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w:t>
    </w:r>
    <w:r w:rsidR="004226F4">
      <w:rPr>
        <w:rFonts w:ascii="Arial" w:hAnsi="Arial" w:cs="Arial"/>
        <w:sz w:val="24"/>
        <w:szCs w:val="24"/>
      </w:rPr>
      <w:t>15</w:t>
    </w:r>
    <w:r w:rsidR="00623F9E">
      <w:rPr>
        <w:rFonts w:ascii="Arial" w:hAnsi="Arial" w:cs="Arial"/>
        <w:sz w:val="24"/>
        <w:szCs w:val="24"/>
      </w:rPr>
      <w:t>.6</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w:t>
    </w:r>
    <w:r w:rsidR="00A5530A">
      <w:rPr>
        <w:rFonts w:ascii="Arial" w:hAnsi="Arial" w:cs="Arial"/>
        <w:sz w:val="24"/>
        <w:szCs w:val="24"/>
      </w:rPr>
      <w:t xml:space="preserve">Dinosaurs </w:t>
    </w:r>
    <w:r w:rsidR="00727C9D">
      <w:rPr>
        <w:rFonts w:ascii="Arial" w:hAnsi="Arial" w:cs="Arial"/>
        <w:sz w:val="24"/>
        <w:szCs w:val="24"/>
      </w:rPr>
      <w:t>Year 3</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69E"/>
    <w:multiLevelType w:val="hybridMultilevel"/>
    <w:tmpl w:val="190897AE"/>
    <w:lvl w:ilvl="0" w:tplc="B986E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67F1"/>
    <w:multiLevelType w:val="hybridMultilevel"/>
    <w:tmpl w:val="AD32007E"/>
    <w:lvl w:ilvl="0" w:tplc="3F1C757C">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7A4"/>
    <w:multiLevelType w:val="hybridMultilevel"/>
    <w:tmpl w:val="1E10A01E"/>
    <w:lvl w:ilvl="0" w:tplc="D9B6A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A671D"/>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13584"/>
    <w:multiLevelType w:val="hybridMultilevel"/>
    <w:tmpl w:val="A4A8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C1066"/>
    <w:multiLevelType w:val="hybridMultilevel"/>
    <w:tmpl w:val="8FE4A24A"/>
    <w:lvl w:ilvl="0" w:tplc="B7E421AE">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2BD0"/>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51AAA"/>
    <w:multiLevelType w:val="hybridMultilevel"/>
    <w:tmpl w:val="4E881CE8"/>
    <w:lvl w:ilvl="0" w:tplc="0570E136">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D5B6E"/>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329B4"/>
    <w:multiLevelType w:val="hybridMultilevel"/>
    <w:tmpl w:val="72629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633FC"/>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EA4134"/>
    <w:multiLevelType w:val="hybridMultilevel"/>
    <w:tmpl w:val="3766C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C62B6"/>
    <w:multiLevelType w:val="hybridMultilevel"/>
    <w:tmpl w:val="D9565A6A"/>
    <w:lvl w:ilvl="0" w:tplc="E662F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2"/>
  </w:num>
  <w:num w:numId="6">
    <w:abstractNumId w:val="1"/>
  </w:num>
  <w:num w:numId="7">
    <w:abstractNumId w:val="13"/>
  </w:num>
  <w:num w:numId="8">
    <w:abstractNumId w:val="8"/>
  </w:num>
  <w:num w:numId="9">
    <w:abstractNumId w:val="0"/>
  </w:num>
  <w:num w:numId="10">
    <w:abstractNumId w:val="6"/>
  </w:num>
  <w:num w:numId="11">
    <w:abstractNumId w:val="9"/>
  </w:num>
  <w:num w:numId="12">
    <w:abstractNumId w:val="5"/>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37AE0"/>
    <w:rsid w:val="000836E2"/>
    <w:rsid w:val="000942A1"/>
    <w:rsid w:val="000A771F"/>
    <w:rsid w:val="000B15E2"/>
    <w:rsid w:val="000E2292"/>
    <w:rsid w:val="000E23B0"/>
    <w:rsid w:val="000E7D2C"/>
    <w:rsid w:val="000F5B9A"/>
    <w:rsid w:val="00125D1A"/>
    <w:rsid w:val="00143607"/>
    <w:rsid w:val="00164BD3"/>
    <w:rsid w:val="00174894"/>
    <w:rsid w:val="001A7911"/>
    <w:rsid w:val="001C1576"/>
    <w:rsid w:val="001D564F"/>
    <w:rsid w:val="0020067B"/>
    <w:rsid w:val="00204973"/>
    <w:rsid w:val="00245811"/>
    <w:rsid w:val="00312D2E"/>
    <w:rsid w:val="00320504"/>
    <w:rsid w:val="00336649"/>
    <w:rsid w:val="0034385C"/>
    <w:rsid w:val="003B7E62"/>
    <w:rsid w:val="003D2D40"/>
    <w:rsid w:val="003E6BE8"/>
    <w:rsid w:val="003F78B6"/>
    <w:rsid w:val="004226F4"/>
    <w:rsid w:val="004239D3"/>
    <w:rsid w:val="00462DAA"/>
    <w:rsid w:val="00485F66"/>
    <w:rsid w:val="004A2BCF"/>
    <w:rsid w:val="004A60B8"/>
    <w:rsid w:val="004D3609"/>
    <w:rsid w:val="004E3D8C"/>
    <w:rsid w:val="00555592"/>
    <w:rsid w:val="005B35B6"/>
    <w:rsid w:val="005E665D"/>
    <w:rsid w:val="005F5C58"/>
    <w:rsid w:val="00623F9E"/>
    <w:rsid w:val="006365B1"/>
    <w:rsid w:val="00674C4D"/>
    <w:rsid w:val="00692B5B"/>
    <w:rsid w:val="006970EF"/>
    <w:rsid w:val="006C190A"/>
    <w:rsid w:val="006C2F15"/>
    <w:rsid w:val="006E15E0"/>
    <w:rsid w:val="006E24F5"/>
    <w:rsid w:val="00701F41"/>
    <w:rsid w:val="00705CDB"/>
    <w:rsid w:val="00716E59"/>
    <w:rsid w:val="00727C9D"/>
    <w:rsid w:val="00761A70"/>
    <w:rsid w:val="00762400"/>
    <w:rsid w:val="0078207A"/>
    <w:rsid w:val="00803269"/>
    <w:rsid w:val="00833213"/>
    <w:rsid w:val="00851C03"/>
    <w:rsid w:val="008D7B61"/>
    <w:rsid w:val="008E2B0D"/>
    <w:rsid w:val="008E31D3"/>
    <w:rsid w:val="008E64BF"/>
    <w:rsid w:val="00954AF7"/>
    <w:rsid w:val="00963B07"/>
    <w:rsid w:val="009B6CC6"/>
    <w:rsid w:val="009C2861"/>
    <w:rsid w:val="009F663F"/>
    <w:rsid w:val="00A5530A"/>
    <w:rsid w:val="00AC4BE7"/>
    <w:rsid w:val="00AC724A"/>
    <w:rsid w:val="00AE5FFD"/>
    <w:rsid w:val="00BD176C"/>
    <w:rsid w:val="00BD4CA6"/>
    <w:rsid w:val="00BE31CA"/>
    <w:rsid w:val="00BF7C01"/>
    <w:rsid w:val="00C052BA"/>
    <w:rsid w:val="00C11E42"/>
    <w:rsid w:val="00C1442E"/>
    <w:rsid w:val="00C1667A"/>
    <w:rsid w:val="00C21C00"/>
    <w:rsid w:val="00C26CEC"/>
    <w:rsid w:val="00C65830"/>
    <w:rsid w:val="00C86234"/>
    <w:rsid w:val="00CA2B68"/>
    <w:rsid w:val="00CC1FE8"/>
    <w:rsid w:val="00CF5FF0"/>
    <w:rsid w:val="00D215A1"/>
    <w:rsid w:val="00D419BD"/>
    <w:rsid w:val="00D513CB"/>
    <w:rsid w:val="00E5146E"/>
    <w:rsid w:val="00E5701A"/>
    <w:rsid w:val="00EA2B9D"/>
    <w:rsid w:val="00F07524"/>
    <w:rsid w:val="00F37402"/>
    <w:rsid w:val="00F61EB6"/>
    <w:rsid w:val="00F832FA"/>
    <w:rsid w:val="00FA3F0C"/>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 w:type="paragraph" w:styleId="HTMLPreformatted">
    <w:name w:val="HTML Preformatted"/>
    <w:basedOn w:val="Normal"/>
    <w:link w:val="HTMLPreformattedChar"/>
    <w:uiPriority w:val="99"/>
    <w:unhideWhenUsed/>
    <w:rsid w:val="009C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28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 w:id="1055616698">
      <w:bodyDiv w:val="1"/>
      <w:marLeft w:val="0"/>
      <w:marRight w:val="0"/>
      <w:marTop w:val="0"/>
      <w:marBottom w:val="0"/>
      <w:divBdr>
        <w:top w:val="none" w:sz="0" w:space="0" w:color="auto"/>
        <w:left w:val="none" w:sz="0" w:space="0" w:color="auto"/>
        <w:bottom w:val="none" w:sz="0" w:space="0" w:color="auto"/>
        <w:right w:val="none" w:sz="0" w:space="0" w:color="auto"/>
      </w:divBdr>
    </w:div>
    <w:div w:id="1297678834">
      <w:bodyDiv w:val="1"/>
      <w:marLeft w:val="0"/>
      <w:marRight w:val="0"/>
      <w:marTop w:val="0"/>
      <w:marBottom w:val="0"/>
      <w:divBdr>
        <w:top w:val="none" w:sz="0" w:space="0" w:color="auto"/>
        <w:left w:val="none" w:sz="0" w:space="0" w:color="auto"/>
        <w:bottom w:val="none" w:sz="0" w:space="0" w:color="auto"/>
        <w:right w:val="none" w:sz="0" w:space="0" w:color="auto"/>
      </w:divBdr>
    </w:div>
    <w:div w:id="1580486008">
      <w:bodyDiv w:val="1"/>
      <w:marLeft w:val="0"/>
      <w:marRight w:val="0"/>
      <w:marTop w:val="0"/>
      <w:marBottom w:val="0"/>
      <w:divBdr>
        <w:top w:val="none" w:sz="0" w:space="0" w:color="auto"/>
        <w:left w:val="none" w:sz="0" w:space="0" w:color="auto"/>
        <w:bottom w:val="none" w:sz="0" w:space="0" w:color="auto"/>
        <w:right w:val="none" w:sz="0" w:space="0" w:color="auto"/>
      </w:divBdr>
    </w:div>
    <w:div w:id="1620531716">
      <w:bodyDiv w:val="1"/>
      <w:marLeft w:val="0"/>
      <w:marRight w:val="0"/>
      <w:marTop w:val="0"/>
      <w:marBottom w:val="0"/>
      <w:divBdr>
        <w:top w:val="none" w:sz="0" w:space="0" w:color="auto"/>
        <w:left w:val="none" w:sz="0" w:space="0" w:color="auto"/>
        <w:bottom w:val="none" w:sz="0" w:space="0" w:color="auto"/>
        <w:right w:val="none" w:sz="0" w:space="0" w:color="auto"/>
      </w:divBdr>
      <w:divsChild>
        <w:div w:id="724375773">
          <w:marLeft w:val="-240"/>
          <w:marRight w:val="-240"/>
          <w:marTop w:val="0"/>
          <w:marBottom w:val="0"/>
          <w:divBdr>
            <w:top w:val="none" w:sz="0" w:space="0" w:color="auto"/>
            <w:left w:val="none" w:sz="0" w:space="0" w:color="auto"/>
            <w:bottom w:val="none" w:sz="0" w:space="0" w:color="auto"/>
            <w:right w:val="none" w:sz="0" w:space="0" w:color="auto"/>
          </w:divBdr>
          <w:divsChild>
            <w:div w:id="280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000Kwiyb2c" TargetMode="External"/><Relationship Id="rId13" Type="http://schemas.openxmlformats.org/officeDocument/2006/relationships/hyperlink" Target="https://www.youtube.com/watch?v=wwO6DjL_wFw&amp;vl=en" TargetMode="External"/><Relationship Id="rId18" Type="http://schemas.openxmlformats.org/officeDocument/2006/relationships/hyperlink" Target="https://www.youtube.com/watch?v=S2eilbX65LQ"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rhE2TB5Zuik" TargetMode="External"/><Relationship Id="rId7" Type="http://schemas.openxmlformats.org/officeDocument/2006/relationships/hyperlink" Target="https://www.myon.co.uk/login/index.html" TargetMode="External"/><Relationship Id="rId12" Type="http://schemas.openxmlformats.org/officeDocument/2006/relationships/hyperlink" Target="https://www.topmarks.co.uk" TargetMode="External"/><Relationship Id="rId17" Type="http://schemas.openxmlformats.org/officeDocument/2006/relationships/hyperlink" Target="https://www.topmarks.co.uk" TargetMode="External"/><Relationship Id="rId25" Type="http://schemas.openxmlformats.org/officeDocument/2006/relationships/hyperlink" Target="https://www.bbc.com/bitesize/subjects/zv48q6f" TargetMode="External"/><Relationship Id="rId2" Type="http://schemas.openxmlformats.org/officeDocument/2006/relationships/styles" Target="styles.xml"/><Relationship Id="rId16" Type="http://schemas.openxmlformats.org/officeDocument/2006/relationships/hyperlink" Target="https://www.myon.co.uk/login/index.html" TargetMode="External"/><Relationship Id="rId20" Type="http://schemas.openxmlformats.org/officeDocument/2006/relationships/hyperlink" Target="https://www.topmark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on.co.uk/login/index.html" TargetMode="External"/><Relationship Id="rId24"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hyperlink" Target="https://www.topmarks.co.uk" TargetMode="External"/><Relationship Id="rId23" Type="http://schemas.openxmlformats.org/officeDocument/2006/relationships/hyperlink" Target="http://www.topmarks.co.uk" TargetMode="External"/><Relationship Id="rId28" Type="http://schemas.openxmlformats.org/officeDocument/2006/relationships/theme" Target="theme/theme1.xml"/><Relationship Id="rId10" Type="http://schemas.openxmlformats.org/officeDocument/2006/relationships/hyperlink" Target="https://www.youtube.com/watch?v=l5rdUNo7AbU" TargetMode="External"/><Relationship Id="rId19" Type="http://schemas.openxmlformats.org/officeDocument/2006/relationships/hyperlink" Target="https://www.myon.co.uk/login/index.html" TargetMode="Externa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hyperlink" Target="https://www.myon.co.uk/login/index.html" TargetMode="External"/><Relationship Id="rId22" Type="http://schemas.openxmlformats.org/officeDocument/2006/relationships/hyperlink" Target="https://ttrockstar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7</cp:revision>
  <cp:lastPrinted>2020-03-20T08:51:00Z</cp:lastPrinted>
  <dcterms:created xsi:type="dcterms:W3CDTF">2020-06-11T09:29:00Z</dcterms:created>
  <dcterms:modified xsi:type="dcterms:W3CDTF">2020-06-11T14:24:00Z</dcterms:modified>
</cp:coreProperties>
</file>