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30" w:type="dxa"/>
        <w:tblInd w:w="-459" w:type="dxa"/>
        <w:tblLayout w:type="fixed"/>
        <w:tblLook w:val="04A0" w:firstRow="1" w:lastRow="0" w:firstColumn="1" w:lastColumn="0" w:noHBand="0" w:noVBand="1"/>
      </w:tblPr>
      <w:tblGrid>
        <w:gridCol w:w="1305"/>
        <w:gridCol w:w="4881"/>
        <w:gridCol w:w="2975"/>
        <w:gridCol w:w="4760"/>
        <w:gridCol w:w="2409"/>
      </w:tblGrid>
      <w:tr w:rsidR="0019323E" w:rsidRPr="007F2EF1" w:rsidTr="0057202F">
        <w:trPr>
          <w:trHeight w:val="2149"/>
        </w:trPr>
        <w:tc>
          <w:tcPr>
            <w:tcW w:w="1305" w:type="dxa"/>
            <w:shd w:val="clear" w:color="auto" w:fill="00B0F0"/>
          </w:tcPr>
          <w:p w:rsidR="00BD4F18" w:rsidRPr="007F2EF1" w:rsidRDefault="00BD4F18" w:rsidP="004E3D8C">
            <w:pPr>
              <w:jc w:val="center"/>
              <w:rPr>
                <w:rFonts w:ascii="Arial" w:hAnsi="Arial" w:cs="Arial"/>
                <w:b/>
                <w:sz w:val="18"/>
                <w:szCs w:val="18"/>
              </w:rPr>
            </w:pPr>
            <w:r w:rsidRPr="007F2EF1">
              <w:rPr>
                <w:rFonts w:ascii="Arial" w:hAnsi="Arial" w:cs="Arial"/>
                <w:b/>
                <w:sz w:val="18"/>
                <w:szCs w:val="18"/>
              </w:rPr>
              <w:t>Day</w:t>
            </w:r>
          </w:p>
        </w:tc>
        <w:tc>
          <w:tcPr>
            <w:tcW w:w="4881" w:type="dxa"/>
            <w:shd w:val="clear" w:color="auto" w:fill="FFFF00"/>
          </w:tcPr>
          <w:p w:rsidR="00BD4F18" w:rsidRPr="007F2EF1" w:rsidRDefault="00B60389" w:rsidP="00555592">
            <w:pPr>
              <w:jc w:val="center"/>
              <w:rPr>
                <w:rFonts w:ascii="Arial" w:hAnsi="Arial" w:cs="Arial"/>
                <w:b/>
                <w:sz w:val="18"/>
                <w:szCs w:val="18"/>
              </w:rPr>
            </w:pPr>
            <w:r w:rsidRPr="007F2EF1">
              <w:rPr>
                <w:rFonts w:ascii="Arial" w:hAnsi="Arial" w:cs="Arial"/>
                <w:noProof/>
                <w:lang w:eastAsia="en-GB"/>
              </w:rPr>
              <w:drawing>
                <wp:anchor distT="0" distB="0" distL="114300" distR="114300" simplePos="0" relativeHeight="251658240" behindDoc="1" locked="0" layoutInCell="1" allowOverlap="1">
                  <wp:simplePos x="0" y="0"/>
                  <wp:positionH relativeFrom="column">
                    <wp:posOffset>2091690</wp:posOffset>
                  </wp:positionH>
                  <wp:positionV relativeFrom="paragraph">
                    <wp:posOffset>0</wp:posOffset>
                  </wp:positionV>
                  <wp:extent cx="976630" cy="1236980"/>
                  <wp:effectExtent l="0" t="0" r="0" b="1270"/>
                  <wp:wrapTight wrapText="bothSides">
                    <wp:wrapPolygon edited="0">
                      <wp:start x="0" y="0"/>
                      <wp:lineTo x="0" y="21290"/>
                      <wp:lineTo x="21066" y="21290"/>
                      <wp:lineTo x="210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6630" cy="1236980"/>
                          </a:xfrm>
                          <a:prstGeom prst="rect">
                            <a:avLst/>
                          </a:prstGeom>
                        </pic:spPr>
                      </pic:pic>
                    </a:graphicData>
                  </a:graphic>
                  <wp14:sizeRelH relativeFrom="page">
                    <wp14:pctWidth>0</wp14:pctWidth>
                  </wp14:sizeRelH>
                  <wp14:sizeRelV relativeFrom="page">
                    <wp14:pctHeight>0</wp14:pctHeight>
                  </wp14:sizeRelV>
                </wp:anchor>
              </w:drawing>
            </w:r>
            <w:r w:rsidR="00BD4F18" w:rsidRPr="007F2EF1">
              <w:rPr>
                <w:rFonts w:ascii="Arial" w:hAnsi="Arial" w:cs="Arial"/>
                <w:b/>
                <w:sz w:val="18"/>
                <w:szCs w:val="18"/>
              </w:rPr>
              <w:t>Daily English Task</w:t>
            </w:r>
          </w:p>
          <w:p w:rsidR="00BD4F18" w:rsidRPr="007F2EF1" w:rsidRDefault="00BD4F18" w:rsidP="001638F5">
            <w:pPr>
              <w:jc w:val="center"/>
              <w:rPr>
                <w:rFonts w:ascii="Arial" w:hAnsi="Arial" w:cs="Arial"/>
                <w:b/>
                <w:sz w:val="18"/>
                <w:szCs w:val="18"/>
              </w:rPr>
            </w:pPr>
            <w:r w:rsidRPr="007F2EF1">
              <w:rPr>
                <w:rFonts w:ascii="Arial" w:hAnsi="Arial" w:cs="Arial"/>
                <w:b/>
                <w:sz w:val="18"/>
                <w:szCs w:val="18"/>
              </w:rPr>
              <w:t>Weekly Focus:</w:t>
            </w:r>
            <w:r w:rsidR="00074C62" w:rsidRPr="007F2EF1">
              <w:rPr>
                <w:rFonts w:ascii="Arial" w:hAnsi="Arial" w:cs="Arial"/>
                <w:b/>
                <w:sz w:val="18"/>
                <w:szCs w:val="18"/>
              </w:rPr>
              <w:t xml:space="preserve"> </w:t>
            </w:r>
          </w:p>
          <w:p w:rsidR="00B60389" w:rsidRPr="007F2EF1" w:rsidRDefault="00B60389" w:rsidP="002005EA">
            <w:pPr>
              <w:jc w:val="center"/>
              <w:rPr>
                <w:rFonts w:ascii="Arial" w:hAnsi="Arial" w:cs="Arial"/>
                <w:b/>
                <w:sz w:val="18"/>
                <w:szCs w:val="18"/>
              </w:rPr>
            </w:pPr>
            <w:proofErr w:type="spellStart"/>
            <w:r w:rsidRPr="007F2EF1">
              <w:rPr>
                <w:rFonts w:ascii="Arial" w:hAnsi="Arial" w:cs="Arial"/>
                <w:b/>
                <w:sz w:val="18"/>
                <w:szCs w:val="18"/>
              </w:rPr>
              <w:t>Tyrannousarus</w:t>
            </w:r>
            <w:proofErr w:type="spellEnd"/>
            <w:r w:rsidRPr="007F2EF1">
              <w:rPr>
                <w:rFonts w:ascii="Arial" w:hAnsi="Arial" w:cs="Arial"/>
                <w:b/>
                <w:sz w:val="18"/>
                <w:szCs w:val="18"/>
              </w:rPr>
              <w:t xml:space="preserve"> Drip – </w:t>
            </w:r>
          </w:p>
          <w:p w:rsidR="0051794D" w:rsidRPr="007F2EF1" w:rsidRDefault="0051794D" w:rsidP="002005EA">
            <w:pPr>
              <w:jc w:val="center"/>
              <w:rPr>
                <w:rFonts w:ascii="Arial" w:hAnsi="Arial" w:cs="Arial"/>
                <w:b/>
                <w:sz w:val="18"/>
                <w:szCs w:val="18"/>
              </w:rPr>
            </w:pPr>
          </w:p>
          <w:p w:rsidR="002005EA" w:rsidRPr="007F2EF1" w:rsidRDefault="0051794D" w:rsidP="002005EA">
            <w:pPr>
              <w:pStyle w:val="Default"/>
              <w:spacing w:after="120"/>
              <w:rPr>
                <w:b/>
                <w:color w:val="000000" w:themeColor="text1"/>
                <w:sz w:val="18"/>
                <w:szCs w:val="18"/>
              </w:rPr>
            </w:pPr>
            <w:r w:rsidRPr="007F2EF1">
              <w:rPr>
                <w:b/>
                <w:color w:val="000000" w:themeColor="text1"/>
                <w:sz w:val="18"/>
                <w:szCs w:val="18"/>
              </w:rPr>
              <w:t>Week 1: Com</w:t>
            </w:r>
            <w:r w:rsidR="002005EA" w:rsidRPr="007F2EF1">
              <w:rPr>
                <w:b/>
                <w:color w:val="000000" w:themeColor="text1"/>
                <w:sz w:val="18"/>
                <w:szCs w:val="18"/>
              </w:rPr>
              <w:t>prehension</w:t>
            </w:r>
          </w:p>
          <w:p w:rsidR="002005EA" w:rsidRPr="007F2EF1" w:rsidRDefault="0051794D" w:rsidP="002005EA">
            <w:pPr>
              <w:pStyle w:val="Default"/>
              <w:spacing w:after="120"/>
              <w:rPr>
                <w:b/>
                <w:color w:val="FF0000"/>
                <w:sz w:val="22"/>
                <w:szCs w:val="18"/>
                <w:u w:val="single"/>
              </w:rPr>
            </w:pPr>
            <w:r w:rsidRPr="007F2EF1">
              <w:rPr>
                <w:b/>
                <w:color w:val="FF0000"/>
                <w:sz w:val="22"/>
                <w:szCs w:val="18"/>
                <w:u w:val="single"/>
              </w:rPr>
              <w:t>Week 2:  Ficti</w:t>
            </w:r>
            <w:r w:rsidR="002005EA" w:rsidRPr="007F2EF1">
              <w:rPr>
                <w:b/>
                <w:color w:val="FF0000"/>
                <w:sz w:val="22"/>
                <w:szCs w:val="18"/>
                <w:u w:val="single"/>
              </w:rPr>
              <w:t>on writing</w:t>
            </w:r>
          </w:p>
          <w:p w:rsidR="002005EA" w:rsidRPr="007F2EF1" w:rsidRDefault="002005EA" w:rsidP="002005EA">
            <w:pPr>
              <w:pStyle w:val="Default"/>
              <w:spacing w:after="120"/>
              <w:rPr>
                <w:b/>
                <w:sz w:val="18"/>
                <w:szCs w:val="18"/>
              </w:rPr>
            </w:pPr>
            <w:r w:rsidRPr="007F2EF1">
              <w:rPr>
                <w:b/>
                <w:color w:val="000000" w:themeColor="text1"/>
                <w:sz w:val="18"/>
                <w:szCs w:val="18"/>
              </w:rPr>
              <w:t xml:space="preserve">Week 3: Non Fiction writing – Dinosaurs. </w:t>
            </w:r>
          </w:p>
        </w:tc>
        <w:tc>
          <w:tcPr>
            <w:tcW w:w="2975" w:type="dxa"/>
            <w:shd w:val="clear" w:color="auto" w:fill="FFFF00"/>
          </w:tcPr>
          <w:p w:rsidR="00BD4F18" w:rsidRPr="007F2EF1" w:rsidRDefault="00BD4F18" w:rsidP="00555592">
            <w:pPr>
              <w:jc w:val="center"/>
              <w:rPr>
                <w:rFonts w:ascii="Arial" w:hAnsi="Arial" w:cs="Arial"/>
                <w:b/>
                <w:sz w:val="18"/>
                <w:szCs w:val="18"/>
              </w:rPr>
            </w:pPr>
            <w:r w:rsidRPr="007F2EF1">
              <w:rPr>
                <w:rFonts w:ascii="Arial" w:hAnsi="Arial" w:cs="Arial"/>
                <w:b/>
                <w:sz w:val="18"/>
                <w:szCs w:val="18"/>
              </w:rPr>
              <w:t>Daily Maths Task</w:t>
            </w:r>
          </w:p>
          <w:p w:rsidR="00BD4F18" w:rsidRDefault="00EA4FCA" w:rsidP="0031403D">
            <w:pPr>
              <w:jc w:val="center"/>
              <w:rPr>
                <w:rFonts w:ascii="Arial" w:hAnsi="Arial" w:cs="Arial"/>
                <w:b/>
                <w:sz w:val="18"/>
                <w:szCs w:val="18"/>
              </w:rPr>
            </w:pPr>
            <w:r>
              <w:rPr>
                <w:rFonts w:ascii="Arial" w:hAnsi="Arial" w:cs="Arial"/>
                <w:b/>
                <w:sz w:val="18"/>
                <w:szCs w:val="18"/>
              </w:rPr>
              <w:t xml:space="preserve">Weekly </w:t>
            </w:r>
            <w:proofErr w:type="spellStart"/>
            <w:r>
              <w:rPr>
                <w:rFonts w:ascii="Arial" w:hAnsi="Arial" w:cs="Arial"/>
                <w:b/>
                <w:sz w:val="18"/>
                <w:szCs w:val="18"/>
              </w:rPr>
              <w:t>Focus:Fractions</w:t>
            </w:r>
            <w:proofErr w:type="spellEnd"/>
            <w:r>
              <w:rPr>
                <w:rFonts w:ascii="Arial" w:hAnsi="Arial" w:cs="Arial"/>
                <w:b/>
                <w:sz w:val="18"/>
                <w:szCs w:val="18"/>
              </w:rPr>
              <w:t xml:space="preserve"> </w:t>
            </w:r>
          </w:p>
          <w:p w:rsidR="00EA4FCA" w:rsidRPr="007F2EF1" w:rsidRDefault="00EA4FCA" w:rsidP="0031403D">
            <w:pPr>
              <w:jc w:val="center"/>
              <w:rPr>
                <w:rFonts w:ascii="Arial" w:hAnsi="Arial" w:cs="Arial"/>
                <w:sz w:val="18"/>
                <w:szCs w:val="18"/>
              </w:rPr>
            </w:pPr>
            <w:r>
              <w:rPr>
                <w:rFonts w:ascii="Arial" w:hAnsi="Arial" w:cs="Arial"/>
                <w:b/>
                <w:sz w:val="18"/>
                <w:szCs w:val="18"/>
              </w:rPr>
              <w:t xml:space="preserve">Week 7 </w:t>
            </w:r>
          </w:p>
        </w:tc>
        <w:tc>
          <w:tcPr>
            <w:tcW w:w="7169" w:type="dxa"/>
            <w:gridSpan w:val="2"/>
            <w:shd w:val="clear" w:color="auto" w:fill="FFFF00"/>
          </w:tcPr>
          <w:p w:rsidR="00BD4F18" w:rsidRPr="007F2EF1" w:rsidRDefault="0063069B" w:rsidP="0063069B">
            <w:pPr>
              <w:jc w:val="center"/>
              <w:rPr>
                <w:rFonts w:ascii="Arial" w:hAnsi="Arial" w:cs="Arial"/>
                <w:b/>
                <w:sz w:val="18"/>
                <w:szCs w:val="18"/>
              </w:rPr>
            </w:pPr>
            <w:r w:rsidRPr="007F2EF1">
              <w:rPr>
                <w:rFonts w:ascii="Arial" w:hAnsi="Arial" w:cs="Arial"/>
                <w:b/>
                <w:noProof/>
                <w:sz w:val="18"/>
                <w:szCs w:val="18"/>
                <w:lang w:eastAsia="en-GB"/>
              </w:rPr>
              <w:drawing>
                <wp:anchor distT="0" distB="0" distL="114300" distR="114300" simplePos="0" relativeHeight="251659264" behindDoc="1" locked="0" layoutInCell="1" allowOverlap="1">
                  <wp:simplePos x="0" y="0"/>
                  <wp:positionH relativeFrom="column">
                    <wp:posOffset>2823210</wp:posOffset>
                  </wp:positionH>
                  <wp:positionV relativeFrom="paragraph">
                    <wp:posOffset>0</wp:posOffset>
                  </wp:positionV>
                  <wp:extent cx="1647825" cy="1317625"/>
                  <wp:effectExtent l="0" t="0" r="9525" b="0"/>
                  <wp:wrapTight wrapText="bothSides">
                    <wp:wrapPolygon edited="0">
                      <wp:start x="0" y="0"/>
                      <wp:lineTo x="0" y="21236"/>
                      <wp:lineTo x="21475" y="21236"/>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317625"/>
                          </a:xfrm>
                          <a:prstGeom prst="rect">
                            <a:avLst/>
                          </a:prstGeom>
                          <a:noFill/>
                        </pic:spPr>
                      </pic:pic>
                    </a:graphicData>
                  </a:graphic>
                  <wp14:sizeRelH relativeFrom="margin">
                    <wp14:pctWidth>0</wp14:pctWidth>
                  </wp14:sizeRelH>
                  <wp14:sizeRelV relativeFrom="margin">
                    <wp14:pctHeight>0</wp14:pctHeight>
                  </wp14:sizeRelV>
                </wp:anchor>
              </w:drawing>
            </w:r>
            <w:r w:rsidR="00BD4F18" w:rsidRPr="007F2EF1">
              <w:rPr>
                <w:rFonts w:ascii="Arial" w:hAnsi="Arial" w:cs="Arial"/>
                <w:b/>
                <w:sz w:val="18"/>
                <w:szCs w:val="18"/>
              </w:rPr>
              <w:t>Other Subjects</w:t>
            </w:r>
          </w:p>
          <w:p w:rsidR="009073E6" w:rsidRPr="007F2EF1" w:rsidRDefault="009073E6" w:rsidP="0063069B">
            <w:pPr>
              <w:jc w:val="center"/>
              <w:rPr>
                <w:rFonts w:ascii="Arial" w:hAnsi="Arial" w:cs="Arial"/>
                <w:b/>
                <w:sz w:val="18"/>
                <w:szCs w:val="18"/>
              </w:rPr>
            </w:pPr>
          </w:p>
          <w:p w:rsidR="009073E6" w:rsidRPr="007F2EF1" w:rsidRDefault="009073E6" w:rsidP="0063069B">
            <w:pPr>
              <w:jc w:val="center"/>
              <w:rPr>
                <w:rFonts w:ascii="Arial" w:hAnsi="Arial" w:cs="Arial"/>
                <w:b/>
                <w:sz w:val="18"/>
                <w:szCs w:val="18"/>
              </w:rPr>
            </w:pPr>
          </w:p>
          <w:p w:rsidR="009073E6" w:rsidRPr="007F2EF1" w:rsidRDefault="009073E6" w:rsidP="0063069B">
            <w:pPr>
              <w:jc w:val="center"/>
              <w:rPr>
                <w:rFonts w:ascii="Arial" w:hAnsi="Arial" w:cs="Arial"/>
                <w:sz w:val="18"/>
                <w:szCs w:val="18"/>
              </w:rPr>
            </w:pPr>
            <w:r w:rsidRPr="007F2EF1">
              <w:rPr>
                <w:rFonts w:ascii="Arial" w:hAnsi="Arial" w:cs="Arial"/>
                <w:b/>
                <w:sz w:val="18"/>
                <w:szCs w:val="18"/>
              </w:rPr>
              <w:t>Y2 Dinosaur Topic</w:t>
            </w:r>
          </w:p>
        </w:tc>
      </w:tr>
      <w:tr w:rsidR="004D38A0" w:rsidRPr="007F2EF1" w:rsidTr="00004513">
        <w:trPr>
          <w:trHeight w:val="1885"/>
        </w:trPr>
        <w:tc>
          <w:tcPr>
            <w:tcW w:w="1305" w:type="dxa"/>
            <w:shd w:val="clear" w:color="auto" w:fill="00B0F0"/>
          </w:tcPr>
          <w:p w:rsidR="004D38A0" w:rsidRPr="007F2EF1" w:rsidRDefault="004D38A0">
            <w:pPr>
              <w:rPr>
                <w:rFonts w:ascii="Arial" w:hAnsi="Arial" w:cs="Arial"/>
                <w:b/>
                <w:sz w:val="19"/>
                <w:szCs w:val="19"/>
              </w:rPr>
            </w:pPr>
            <w:r w:rsidRPr="007F2EF1">
              <w:rPr>
                <w:rFonts w:ascii="Arial" w:hAnsi="Arial" w:cs="Arial"/>
                <w:b/>
                <w:sz w:val="19"/>
                <w:szCs w:val="19"/>
              </w:rPr>
              <w:t xml:space="preserve">Monday </w:t>
            </w: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tc>
        <w:tc>
          <w:tcPr>
            <w:tcW w:w="4881" w:type="dxa"/>
          </w:tcPr>
          <w:p w:rsidR="004D38A0" w:rsidRPr="007F2EF1" w:rsidRDefault="004D38A0">
            <w:pPr>
              <w:rPr>
                <w:rStyle w:val="Hyperlink"/>
                <w:rFonts w:ascii="Arial" w:hAnsi="Arial" w:cs="Arial"/>
                <w:sz w:val="19"/>
                <w:szCs w:val="19"/>
              </w:rPr>
            </w:pPr>
            <w:r w:rsidRPr="007F2EF1">
              <w:rPr>
                <w:rFonts w:ascii="Arial" w:hAnsi="Arial" w:cs="Arial"/>
                <w:sz w:val="19"/>
                <w:szCs w:val="19"/>
              </w:rPr>
              <w:t xml:space="preserve">Daily Reading. Read online and complete your Accelerated Reader quizzes </w:t>
            </w:r>
            <w:hyperlink r:id="rId10" w:history="1">
              <w:r w:rsidRPr="007F2EF1">
                <w:rPr>
                  <w:rStyle w:val="Hyperlink"/>
                  <w:rFonts w:ascii="Arial" w:hAnsi="Arial" w:cs="Arial"/>
                  <w:sz w:val="19"/>
                  <w:szCs w:val="19"/>
                </w:rPr>
                <w:t>https://www.myon.co.uk/login/index.html</w:t>
              </w:r>
            </w:hyperlink>
          </w:p>
          <w:p w:rsidR="004D38A0" w:rsidRPr="007F2EF1" w:rsidRDefault="004D38A0">
            <w:pPr>
              <w:rPr>
                <w:rStyle w:val="Hyperlink"/>
                <w:rFonts w:ascii="Arial" w:hAnsi="Arial" w:cs="Arial"/>
                <w:sz w:val="19"/>
                <w:szCs w:val="19"/>
              </w:rPr>
            </w:pPr>
          </w:p>
          <w:p w:rsidR="004D38A0" w:rsidRPr="007F2EF1" w:rsidRDefault="004D38A0">
            <w:pPr>
              <w:rPr>
                <w:rFonts w:ascii="Arial" w:hAnsi="Arial" w:cs="Arial"/>
                <w:sz w:val="19"/>
                <w:szCs w:val="19"/>
              </w:rPr>
            </w:pPr>
          </w:p>
          <w:p w:rsidR="004D38A0" w:rsidRPr="007F2EF1" w:rsidRDefault="004D38A0" w:rsidP="001F5B05">
            <w:pPr>
              <w:pStyle w:val="Default"/>
              <w:spacing w:after="120"/>
              <w:rPr>
                <w:b/>
                <w:color w:val="FF0000"/>
                <w:sz w:val="19"/>
                <w:szCs w:val="19"/>
              </w:rPr>
            </w:pPr>
            <w:proofErr w:type="gramStart"/>
            <w:r w:rsidRPr="007F2EF1">
              <w:rPr>
                <w:b/>
                <w:sz w:val="19"/>
                <w:szCs w:val="19"/>
                <w:highlight w:val="cyan"/>
                <w:u w:val="single"/>
              </w:rPr>
              <w:t>Spellings</w:t>
            </w:r>
            <w:r w:rsidRPr="007F2EF1">
              <w:rPr>
                <w:b/>
                <w:sz w:val="19"/>
                <w:szCs w:val="19"/>
                <w:u w:val="single"/>
              </w:rPr>
              <w:t xml:space="preserve"> :</w:t>
            </w:r>
            <w:proofErr w:type="gramEnd"/>
            <w:r w:rsidRPr="007F2EF1">
              <w:rPr>
                <w:b/>
                <w:sz w:val="19"/>
                <w:szCs w:val="19"/>
                <w:u w:val="single"/>
              </w:rPr>
              <w:t xml:space="preserve"> </w:t>
            </w:r>
            <w:r w:rsidR="0051794D" w:rsidRPr="007F2EF1">
              <w:rPr>
                <w:b/>
                <w:color w:val="FF0000"/>
                <w:sz w:val="19"/>
                <w:szCs w:val="19"/>
              </w:rPr>
              <w:t>Week 4</w:t>
            </w:r>
            <w:r w:rsidRPr="007F2EF1">
              <w:rPr>
                <w:b/>
                <w:color w:val="FF0000"/>
                <w:sz w:val="19"/>
                <w:szCs w:val="19"/>
              </w:rPr>
              <w:t xml:space="preserve"> spelling booklet. Days 1-5 (Spelling list is on back page.)</w:t>
            </w:r>
          </w:p>
          <w:p w:rsidR="004D38A0" w:rsidRPr="007F2EF1" w:rsidRDefault="004D38A0" w:rsidP="0063069B">
            <w:pPr>
              <w:rPr>
                <w:rFonts w:ascii="Arial" w:hAnsi="Arial" w:cs="Arial"/>
                <w:sz w:val="19"/>
                <w:szCs w:val="19"/>
                <w:highlight w:val="yellow"/>
              </w:rPr>
            </w:pPr>
          </w:p>
          <w:p w:rsidR="0051794D" w:rsidRPr="007F2EF1" w:rsidRDefault="008B3CFA" w:rsidP="0063069B">
            <w:pPr>
              <w:rPr>
                <w:rFonts w:ascii="Arial" w:hAnsi="Arial" w:cs="Arial"/>
                <w:sz w:val="19"/>
                <w:szCs w:val="19"/>
              </w:rPr>
            </w:pPr>
            <w:r w:rsidRPr="007F2EF1">
              <w:rPr>
                <w:rFonts w:ascii="Arial" w:hAnsi="Arial" w:cs="Arial"/>
                <w:sz w:val="19"/>
                <w:szCs w:val="19"/>
              </w:rPr>
              <w:t xml:space="preserve">Re read the story of </w:t>
            </w:r>
            <w:proofErr w:type="spellStart"/>
            <w:r w:rsidRPr="007F2EF1">
              <w:rPr>
                <w:rFonts w:ascii="Arial" w:hAnsi="Arial" w:cs="Arial"/>
                <w:sz w:val="19"/>
                <w:szCs w:val="19"/>
              </w:rPr>
              <w:t>Tyrannosarus</w:t>
            </w:r>
            <w:proofErr w:type="spellEnd"/>
            <w:r w:rsidRPr="007F2EF1">
              <w:rPr>
                <w:rFonts w:ascii="Arial" w:hAnsi="Arial" w:cs="Arial"/>
                <w:sz w:val="19"/>
                <w:szCs w:val="19"/>
              </w:rPr>
              <w:t xml:space="preserve"> Drip.  </w:t>
            </w:r>
          </w:p>
          <w:p w:rsidR="008B3CFA" w:rsidRPr="007F2EF1" w:rsidRDefault="008B3CFA" w:rsidP="0063069B">
            <w:pPr>
              <w:rPr>
                <w:rFonts w:ascii="Arial" w:hAnsi="Arial" w:cs="Arial"/>
                <w:sz w:val="19"/>
                <w:szCs w:val="19"/>
              </w:rPr>
            </w:pPr>
          </w:p>
          <w:p w:rsidR="008B3CFA" w:rsidRPr="007F2EF1" w:rsidRDefault="008B3CFA" w:rsidP="0063069B">
            <w:pPr>
              <w:rPr>
                <w:rFonts w:ascii="Arial" w:hAnsi="Arial" w:cs="Arial"/>
                <w:sz w:val="19"/>
                <w:szCs w:val="19"/>
              </w:rPr>
            </w:pPr>
            <w:r w:rsidRPr="007F2EF1">
              <w:rPr>
                <w:rFonts w:ascii="Arial" w:hAnsi="Arial" w:cs="Arial"/>
                <w:sz w:val="19"/>
                <w:szCs w:val="19"/>
              </w:rPr>
              <w:t xml:space="preserve">Write a character profile of Drip- what is he like?  What does he look like?  Use expanded noun phrases to help you to really describe him to someone who may have never seen him before. </w:t>
            </w:r>
          </w:p>
          <w:p w:rsidR="008B3CFA" w:rsidRPr="007F2EF1" w:rsidRDefault="008B3CFA" w:rsidP="0063069B">
            <w:pPr>
              <w:rPr>
                <w:rFonts w:ascii="Arial" w:hAnsi="Arial" w:cs="Arial"/>
                <w:sz w:val="19"/>
                <w:szCs w:val="19"/>
              </w:rPr>
            </w:pPr>
          </w:p>
          <w:p w:rsidR="008B3CFA" w:rsidRPr="007F2EF1" w:rsidRDefault="008B3CFA" w:rsidP="0063069B">
            <w:pPr>
              <w:rPr>
                <w:rFonts w:ascii="Arial" w:hAnsi="Arial" w:cs="Arial"/>
                <w:b/>
                <w:color w:val="000000" w:themeColor="text1"/>
                <w:sz w:val="19"/>
                <w:szCs w:val="19"/>
                <w:u w:val="single"/>
              </w:rPr>
            </w:pPr>
            <w:r w:rsidRPr="007F2EF1">
              <w:rPr>
                <w:rFonts w:ascii="Arial" w:hAnsi="Arial" w:cs="Arial"/>
                <w:sz w:val="19"/>
                <w:szCs w:val="19"/>
              </w:rPr>
              <w:t xml:space="preserve">Use the sheet provided or make one of your own If you would like to.  </w:t>
            </w:r>
          </w:p>
        </w:tc>
        <w:tc>
          <w:tcPr>
            <w:tcW w:w="2975" w:type="dxa"/>
          </w:tcPr>
          <w:p w:rsidR="004D38A0" w:rsidRPr="007F2EF1" w:rsidRDefault="004D38A0">
            <w:pPr>
              <w:rPr>
                <w:rFonts w:ascii="Arial" w:hAnsi="Arial" w:cs="Arial"/>
                <w:sz w:val="19"/>
                <w:szCs w:val="19"/>
              </w:rPr>
            </w:pPr>
            <w:proofErr w:type="spellStart"/>
            <w:r w:rsidRPr="007F2EF1">
              <w:rPr>
                <w:rFonts w:ascii="Arial" w:hAnsi="Arial" w:cs="Arial"/>
                <w:sz w:val="19"/>
                <w:szCs w:val="19"/>
              </w:rPr>
              <w:t>TTRockstars</w:t>
            </w:r>
            <w:proofErr w:type="spellEnd"/>
            <w:r w:rsidRPr="007F2EF1">
              <w:rPr>
                <w:rFonts w:ascii="Arial" w:hAnsi="Arial" w:cs="Arial"/>
                <w:sz w:val="19"/>
                <w:szCs w:val="19"/>
              </w:rPr>
              <w:t xml:space="preserve">: </w:t>
            </w:r>
            <w:hyperlink r:id="rId11" w:history="1">
              <w:r w:rsidRPr="007F2EF1">
                <w:rPr>
                  <w:rStyle w:val="Hyperlink"/>
                  <w:rFonts w:ascii="Arial" w:hAnsi="Arial" w:cs="Arial"/>
                  <w:sz w:val="19"/>
                  <w:szCs w:val="19"/>
                </w:rPr>
                <w:t>https://ttrockstars.com/</w:t>
              </w:r>
            </w:hyperlink>
          </w:p>
          <w:p w:rsidR="004D38A0" w:rsidRPr="007F2EF1" w:rsidRDefault="004D38A0" w:rsidP="00D00F96">
            <w:pPr>
              <w:rPr>
                <w:rFonts w:ascii="Arial" w:hAnsi="Arial" w:cs="Arial"/>
                <w:sz w:val="19"/>
                <w:szCs w:val="19"/>
              </w:rPr>
            </w:pPr>
          </w:p>
          <w:p w:rsidR="004D38A0" w:rsidRPr="007F2EF1" w:rsidRDefault="004D38A0" w:rsidP="00D00F96">
            <w:pPr>
              <w:rPr>
                <w:rFonts w:ascii="Arial" w:hAnsi="Arial" w:cs="Arial"/>
                <w:sz w:val="19"/>
                <w:szCs w:val="19"/>
              </w:rPr>
            </w:pPr>
            <w:proofErr w:type="spellStart"/>
            <w:r w:rsidRPr="007F2EF1">
              <w:rPr>
                <w:rFonts w:ascii="Arial" w:hAnsi="Arial" w:cs="Arial"/>
                <w:sz w:val="19"/>
                <w:szCs w:val="19"/>
              </w:rPr>
              <w:t>Topmarks</w:t>
            </w:r>
            <w:proofErr w:type="spellEnd"/>
            <w:r w:rsidRPr="007F2EF1">
              <w:rPr>
                <w:rFonts w:ascii="Arial" w:hAnsi="Arial" w:cs="Arial"/>
                <w:sz w:val="19"/>
                <w:szCs w:val="19"/>
              </w:rPr>
              <w:t xml:space="preserve">:  </w:t>
            </w:r>
          </w:p>
          <w:p w:rsidR="004D38A0" w:rsidRPr="007F2EF1" w:rsidRDefault="004D38A0" w:rsidP="00D00F96">
            <w:pPr>
              <w:rPr>
                <w:rFonts w:ascii="Arial" w:hAnsi="Arial" w:cs="Arial"/>
                <w:sz w:val="19"/>
                <w:szCs w:val="19"/>
              </w:rPr>
            </w:pPr>
            <w:r w:rsidRPr="007F2EF1">
              <w:rPr>
                <w:rFonts w:ascii="Arial" w:hAnsi="Arial" w:cs="Arial"/>
                <w:sz w:val="19"/>
                <w:szCs w:val="19"/>
              </w:rPr>
              <w:t xml:space="preserve">Daily 10 </w:t>
            </w:r>
            <w:hyperlink r:id="rId12" w:history="1">
              <w:r w:rsidRPr="007F2EF1">
                <w:rPr>
                  <w:rStyle w:val="Hyperlink"/>
                  <w:rFonts w:ascii="Arial" w:hAnsi="Arial" w:cs="Arial"/>
                  <w:sz w:val="19"/>
                  <w:szCs w:val="19"/>
                </w:rPr>
                <w:t>Mixed Tables 2,</w:t>
              </w:r>
              <w:r w:rsidR="00074C62" w:rsidRPr="007F2EF1">
                <w:rPr>
                  <w:rStyle w:val="Hyperlink"/>
                  <w:rFonts w:ascii="Arial" w:hAnsi="Arial" w:cs="Arial"/>
                  <w:sz w:val="19"/>
                  <w:szCs w:val="19"/>
                </w:rPr>
                <w:t xml:space="preserve"> 3, </w:t>
              </w:r>
              <w:r w:rsidRPr="007F2EF1">
                <w:rPr>
                  <w:rStyle w:val="Hyperlink"/>
                  <w:rFonts w:ascii="Arial" w:hAnsi="Arial" w:cs="Arial"/>
                  <w:sz w:val="19"/>
                  <w:szCs w:val="19"/>
                </w:rPr>
                <w:t>5 and 10</w:t>
              </w:r>
            </w:hyperlink>
          </w:p>
          <w:p w:rsidR="004D38A0" w:rsidRPr="007F2EF1" w:rsidRDefault="004D38A0" w:rsidP="00D20BC6">
            <w:pPr>
              <w:rPr>
                <w:rFonts w:ascii="Arial" w:hAnsi="Arial" w:cs="Arial"/>
                <w:sz w:val="19"/>
                <w:szCs w:val="19"/>
              </w:rPr>
            </w:pPr>
          </w:p>
          <w:p w:rsidR="004D38A0" w:rsidRPr="007F2EF1" w:rsidRDefault="004D38A0" w:rsidP="00D20BC6">
            <w:pPr>
              <w:rPr>
                <w:rStyle w:val="Hyperlink"/>
                <w:rFonts w:ascii="Arial" w:hAnsi="Arial" w:cs="Arial"/>
                <w:sz w:val="19"/>
                <w:szCs w:val="19"/>
              </w:rPr>
            </w:pPr>
            <w:r w:rsidRPr="007F2EF1">
              <w:rPr>
                <w:rFonts w:ascii="Arial" w:hAnsi="Arial" w:cs="Arial"/>
                <w:sz w:val="19"/>
                <w:szCs w:val="19"/>
              </w:rPr>
              <w:t xml:space="preserve">Mathletics Multiplication:  </w:t>
            </w:r>
            <w:hyperlink r:id="rId13" w:history="1">
              <w:r w:rsidRPr="007F2EF1">
                <w:rPr>
                  <w:rStyle w:val="Hyperlink"/>
                  <w:rFonts w:ascii="Arial" w:hAnsi="Arial" w:cs="Arial"/>
                  <w:sz w:val="19"/>
                  <w:szCs w:val="19"/>
                </w:rPr>
                <w:t>www.mathletics.co.uk</w:t>
              </w:r>
            </w:hyperlink>
            <w:r w:rsidRPr="007F2EF1">
              <w:rPr>
                <w:rStyle w:val="Hyperlink"/>
                <w:rFonts w:ascii="Arial" w:hAnsi="Arial" w:cs="Arial"/>
                <w:sz w:val="19"/>
                <w:szCs w:val="19"/>
              </w:rPr>
              <w:t xml:space="preserve">  </w:t>
            </w:r>
          </w:p>
          <w:p w:rsidR="004D38A0" w:rsidRPr="007F2EF1" w:rsidRDefault="004D38A0" w:rsidP="00D00F96">
            <w:pPr>
              <w:rPr>
                <w:rFonts w:ascii="Arial" w:hAnsi="Arial" w:cs="Arial"/>
                <w:sz w:val="19"/>
                <w:szCs w:val="19"/>
              </w:rPr>
            </w:pPr>
          </w:p>
          <w:p w:rsidR="004D38A0" w:rsidRPr="007F2EF1" w:rsidRDefault="004D38A0" w:rsidP="00D00F96">
            <w:pPr>
              <w:rPr>
                <w:rFonts w:ascii="Arial" w:hAnsi="Arial" w:cs="Arial"/>
                <w:sz w:val="19"/>
                <w:szCs w:val="19"/>
              </w:rPr>
            </w:pPr>
          </w:p>
          <w:p w:rsidR="009450CD" w:rsidRPr="007F2EF1" w:rsidRDefault="00AD719E" w:rsidP="00074C62">
            <w:pPr>
              <w:rPr>
                <w:rFonts w:ascii="Arial" w:hAnsi="Arial" w:cs="Arial"/>
                <w:sz w:val="19"/>
                <w:szCs w:val="19"/>
              </w:rPr>
            </w:pPr>
            <w:hyperlink r:id="rId14" w:history="1">
              <w:r w:rsidR="002B73E4" w:rsidRPr="002B73E4">
                <w:rPr>
                  <w:rStyle w:val="Hyperlink"/>
                  <w:rFonts w:ascii="Arial" w:hAnsi="Arial" w:cs="Arial"/>
                  <w:sz w:val="19"/>
                  <w:szCs w:val="19"/>
                </w:rPr>
                <w:t>LESSON 1: FRACTIONS</w:t>
              </w:r>
            </w:hyperlink>
          </w:p>
        </w:tc>
        <w:tc>
          <w:tcPr>
            <w:tcW w:w="7169" w:type="dxa"/>
            <w:gridSpan w:val="2"/>
          </w:tcPr>
          <w:p w:rsidR="004D38A0" w:rsidRPr="007F2EF1" w:rsidRDefault="0057202F" w:rsidP="00B52767">
            <w:pPr>
              <w:jc w:val="center"/>
              <w:rPr>
                <w:rFonts w:ascii="Arial" w:hAnsi="Arial" w:cs="Arial"/>
                <w:b/>
                <w:sz w:val="19"/>
                <w:szCs w:val="19"/>
              </w:rPr>
            </w:pPr>
            <w:r w:rsidRPr="007F2EF1">
              <w:rPr>
                <w:rFonts w:ascii="Arial" w:hAnsi="Arial" w:cs="Arial"/>
                <w:b/>
                <w:sz w:val="19"/>
                <w:szCs w:val="19"/>
              </w:rPr>
              <w:t>More Fossils!  What can we find out about dinosaurs?</w:t>
            </w:r>
          </w:p>
          <w:p w:rsidR="00004513" w:rsidRPr="007F2EF1" w:rsidRDefault="00F7122A" w:rsidP="00F7122A">
            <w:pPr>
              <w:jc w:val="both"/>
              <w:rPr>
                <w:rFonts w:ascii="Arial" w:hAnsi="Arial" w:cs="Arial"/>
                <w:color w:val="FF0000"/>
                <w:sz w:val="20"/>
                <w:szCs w:val="20"/>
              </w:rPr>
            </w:pPr>
            <w:r w:rsidRPr="007F2EF1">
              <w:rPr>
                <w:rFonts w:ascii="Arial" w:hAnsi="Arial" w:cs="Arial"/>
                <w:color w:val="FF0000"/>
                <w:sz w:val="20"/>
                <w:szCs w:val="20"/>
              </w:rPr>
              <w:t>Research where dinosaurs have been found and identify places on a map.</w:t>
            </w:r>
          </w:p>
          <w:p w:rsidR="00F7122A" w:rsidRPr="007F2EF1" w:rsidRDefault="00F7122A" w:rsidP="00F7122A">
            <w:pPr>
              <w:jc w:val="both"/>
              <w:rPr>
                <w:rFonts w:ascii="Arial" w:hAnsi="Arial" w:cs="Arial"/>
                <w:color w:val="7030A0"/>
                <w:sz w:val="20"/>
                <w:szCs w:val="20"/>
              </w:rPr>
            </w:pPr>
            <w:r w:rsidRPr="007F2EF1">
              <w:rPr>
                <w:rFonts w:ascii="Arial" w:hAnsi="Arial" w:cs="Arial"/>
                <w:color w:val="7030A0"/>
                <w:sz w:val="20"/>
                <w:szCs w:val="20"/>
              </w:rPr>
              <w:t>Use a map or globe and identify where some dinosaurs came from.</w:t>
            </w:r>
          </w:p>
          <w:p w:rsidR="00F7122A" w:rsidRPr="007F2EF1" w:rsidRDefault="00F7122A" w:rsidP="00F7122A">
            <w:pPr>
              <w:rPr>
                <w:rFonts w:ascii="Arial" w:hAnsi="Arial" w:cs="Arial"/>
                <w:color w:val="FFC000"/>
                <w:sz w:val="20"/>
                <w:szCs w:val="20"/>
              </w:rPr>
            </w:pPr>
          </w:p>
          <w:p w:rsidR="00F7122A" w:rsidRPr="007F2EF1" w:rsidRDefault="00F7122A" w:rsidP="00F7122A">
            <w:pPr>
              <w:rPr>
                <w:rFonts w:ascii="Arial" w:hAnsi="Arial" w:cs="Arial"/>
                <w:sz w:val="18"/>
                <w:szCs w:val="18"/>
              </w:rPr>
            </w:pPr>
            <w:r w:rsidRPr="007F2EF1">
              <w:rPr>
                <w:rFonts w:ascii="Arial" w:hAnsi="Arial" w:cs="Arial"/>
                <w:sz w:val="18"/>
                <w:szCs w:val="18"/>
              </w:rPr>
              <w:t>Discuss where the dinosaurs have been found.</w:t>
            </w:r>
            <w:r w:rsidRPr="007F2EF1">
              <w:rPr>
                <w:rFonts w:ascii="Arial" w:hAnsi="Arial" w:cs="Arial"/>
                <w:i/>
                <w:color w:val="FF0000"/>
                <w:sz w:val="18"/>
                <w:szCs w:val="18"/>
              </w:rPr>
              <w:t xml:space="preserve"> Where do you think they lived?  What conditions do you think dinosaurs needed to survive? </w:t>
            </w:r>
            <w:r w:rsidRPr="007F2EF1">
              <w:rPr>
                <w:rFonts w:ascii="Arial" w:hAnsi="Arial" w:cs="Arial"/>
                <w:sz w:val="18"/>
                <w:szCs w:val="18"/>
              </w:rPr>
              <w:t>Think about what we know about them so far, especially the 4 dinosaurs we have studied in detail.</w:t>
            </w:r>
          </w:p>
          <w:p w:rsidR="0057202F" w:rsidRPr="007F2EF1" w:rsidRDefault="00F7122A" w:rsidP="00F7122A">
            <w:pPr>
              <w:rPr>
                <w:rFonts w:ascii="Arial" w:hAnsi="Arial" w:cs="Arial"/>
                <w:sz w:val="18"/>
                <w:szCs w:val="18"/>
              </w:rPr>
            </w:pPr>
            <w:r w:rsidRPr="007F2EF1">
              <w:rPr>
                <w:rFonts w:ascii="Arial" w:hAnsi="Arial" w:cs="Arial"/>
                <w:sz w:val="18"/>
                <w:szCs w:val="18"/>
              </w:rPr>
              <w:t xml:space="preserve">Look at some websites including </w:t>
            </w:r>
          </w:p>
          <w:p w:rsidR="00F7122A" w:rsidRPr="007F2EF1" w:rsidRDefault="00AD719E" w:rsidP="00F7122A">
            <w:pPr>
              <w:rPr>
                <w:rFonts w:ascii="Arial" w:hAnsi="Arial" w:cs="Arial"/>
                <w:sz w:val="18"/>
                <w:szCs w:val="18"/>
              </w:rPr>
            </w:pPr>
            <w:hyperlink r:id="rId15" w:history="1">
              <w:r w:rsidR="0057202F" w:rsidRPr="007F2EF1">
                <w:rPr>
                  <w:rStyle w:val="Hyperlink"/>
                  <w:rFonts w:ascii="Arial" w:hAnsi="Arial" w:cs="Arial"/>
                  <w:sz w:val="18"/>
                  <w:szCs w:val="18"/>
                </w:rPr>
                <w:t>STEM- FOSSILS VIDEO</w:t>
              </w:r>
            </w:hyperlink>
          </w:p>
          <w:p w:rsidR="00F7122A" w:rsidRPr="007F2EF1" w:rsidRDefault="00F7122A" w:rsidP="00F7122A">
            <w:pPr>
              <w:rPr>
                <w:rFonts w:ascii="Arial" w:hAnsi="Arial" w:cs="Arial"/>
                <w:b/>
                <w:color w:val="7030A0"/>
                <w:sz w:val="18"/>
                <w:szCs w:val="18"/>
              </w:rPr>
            </w:pPr>
            <w:bookmarkStart w:id="0" w:name="_GoBack"/>
            <w:bookmarkEnd w:id="0"/>
            <w:r w:rsidRPr="007F2EF1">
              <w:rPr>
                <w:rFonts w:ascii="Arial" w:hAnsi="Arial" w:cs="Arial"/>
                <w:b/>
                <w:color w:val="7030A0"/>
                <w:sz w:val="18"/>
                <w:szCs w:val="18"/>
              </w:rPr>
              <w:t xml:space="preserve">Find out about dinosaur fossils and what we know today.  Make a fact sheet or poster. </w:t>
            </w:r>
          </w:p>
          <w:p w:rsidR="00F7122A" w:rsidRPr="007F2EF1" w:rsidRDefault="00AD719E" w:rsidP="00F7122A">
            <w:pPr>
              <w:rPr>
                <w:rFonts w:ascii="Arial" w:hAnsi="Arial" w:cs="Arial"/>
                <w:color w:val="FFC000"/>
                <w:sz w:val="20"/>
                <w:szCs w:val="20"/>
              </w:rPr>
            </w:pPr>
            <w:hyperlink r:id="rId16" w:history="1">
              <w:r w:rsidR="000F0C77" w:rsidRPr="007F2EF1">
                <w:rPr>
                  <w:rStyle w:val="Hyperlink"/>
                  <w:rFonts w:ascii="Arial" w:hAnsi="Arial" w:cs="Arial"/>
                  <w:sz w:val="20"/>
                  <w:szCs w:val="20"/>
                </w:rPr>
                <w:t>How dinosaur fossils are formed.  Natural History Museum</w:t>
              </w:r>
            </w:hyperlink>
            <w:r w:rsidR="000F0C77" w:rsidRPr="007F2EF1">
              <w:rPr>
                <w:rFonts w:ascii="Arial" w:hAnsi="Arial" w:cs="Arial"/>
                <w:color w:val="FFC000"/>
                <w:sz w:val="20"/>
                <w:szCs w:val="20"/>
              </w:rPr>
              <w:t xml:space="preserve"> </w:t>
            </w:r>
          </w:p>
          <w:p w:rsidR="00F7122A" w:rsidRPr="007F2EF1" w:rsidRDefault="00F7122A" w:rsidP="00F7122A">
            <w:pPr>
              <w:jc w:val="both"/>
              <w:rPr>
                <w:rFonts w:ascii="Arial" w:hAnsi="Arial" w:cs="Arial"/>
                <w:sz w:val="19"/>
                <w:szCs w:val="19"/>
              </w:rPr>
            </w:pPr>
          </w:p>
        </w:tc>
      </w:tr>
      <w:tr w:rsidR="00B60389" w:rsidRPr="007F2EF1" w:rsidTr="00004513">
        <w:trPr>
          <w:trHeight w:val="1171"/>
        </w:trPr>
        <w:tc>
          <w:tcPr>
            <w:tcW w:w="1305" w:type="dxa"/>
            <w:vMerge w:val="restart"/>
            <w:shd w:val="clear" w:color="auto" w:fill="00B0F0"/>
          </w:tcPr>
          <w:p w:rsidR="00B60389" w:rsidRPr="007F2EF1" w:rsidRDefault="00B60389">
            <w:pPr>
              <w:rPr>
                <w:rFonts w:ascii="Arial" w:hAnsi="Arial" w:cs="Arial"/>
                <w:b/>
                <w:sz w:val="19"/>
                <w:szCs w:val="19"/>
              </w:rPr>
            </w:pPr>
            <w:r w:rsidRPr="007F2EF1">
              <w:rPr>
                <w:rFonts w:ascii="Arial" w:hAnsi="Arial" w:cs="Arial"/>
                <w:b/>
                <w:sz w:val="19"/>
                <w:szCs w:val="19"/>
              </w:rPr>
              <w:t xml:space="preserve">Tuesday </w:t>
            </w:r>
          </w:p>
          <w:p w:rsidR="00B60389" w:rsidRPr="007F2EF1" w:rsidRDefault="00B60389">
            <w:pPr>
              <w:rPr>
                <w:rFonts w:ascii="Arial" w:hAnsi="Arial" w:cs="Arial"/>
                <w:b/>
                <w:sz w:val="19"/>
                <w:szCs w:val="19"/>
              </w:rPr>
            </w:pPr>
          </w:p>
          <w:p w:rsidR="00B60389" w:rsidRPr="007F2EF1" w:rsidRDefault="00B60389">
            <w:pPr>
              <w:rPr>
                <w:rFonts w:ascii="Arial" w:hAnsi="Arial" w:cs="Arial"/>
                <w:b/>
                <w:sz w:val="19"/>
                <w:szCs w:val="19"/>
              </w:rPr>
            </w:pPr>
          </w:p>
          <w:p w:rsidR="00B60389" w:rsidRPr="007F2EF1" w:rsidRDefault="00B60389">
            <w:pPr>
              <w:rPr>
                <w:rFonts w:ascii="Arial" w:hAnsi="Arial" w:cs="Arial"/>
                <w:b/>
                <w:sz w:val="19"/>
                <w:szCs w:val="19"/>
              </w:rPr>
            </w:pPr>
          </w:p>
          <w:p w:rsidR="00B60389" w:rsidRPr="007F2EF1" w:rsidRDefault="00B60389">
            <w:pPr>
              <w:rPr>
                <w:rFonts w:ascii="Arial" w:hAnsi="Arial" w:cs="Arial"/>
                <w:b/>
                <w:sz w:val="19"/>
                <w:szCs w:val="19"/>
              </w:rPr>
            </w:pPr>
          </w:p>
          <w:p w:rsidR="00B60389" w:rsidRPr="007F2EF1" w:rsidRDefault="00B60389">
            <w:pPr>
              <w:rPr>
                <w:rFonts w:ascii="Arial" w:hAnsi="Arial" w:cs="Arial"/>
                <w:b/>
                <w:sz w:val="19"/>
                <w:szCs w:val="19"/>
              </w:rPr>
            </w:pPr>
          </w:p>
        </w:tc>
        <w:tc>
          <w:tcPr>
            <w:tcW w:w="4881" w:type="dxa"/>
            <w:vMerge w:val="restart"/>
          </w:tcPr>
          <w:p w:rsidR="0051794D" w:rsidRPr="007F2EF1" w:rsidRDefault="0051794D" w:rsidP="0051794D">
            <w:pPr>
              <w:pStyle w:val="Default"/>
              <w:spacing w:after="120"/>
              <w:rPr>
                <w:b/>
                <w:color w:val="FF0000"/>
                <w:sz w:val="19"/>
                <w:szCs w:val="19"/>
              </w:rPr>
            </w:pPr>
            <w:proofErr w:type="gramStart"/>
            <w:r w:rsidRPr="007F2EF1">
              <w:rPr>
                <w:b/>
                <w:sz w:val="19"/>
                <w:szCs w:val="19"/>
                <w:highlight w:val="cyan"/>
                <w:u w:val="single"/>
              </w:rPr>
              <w:t>Spellings</w:t>
            </w:r>
            <w:r w:rsidRPr="007F2EF1">
              <w:rPr>
                <w:b/>
                <w:sz w:val="19"/>
                <w:szCs w:val="19"/>
                <w:u w:val="single"/>
              </w:rPr>
              <w:t xml:space="preserve"> :</w:t>
            </w:r>
            <w:proofErr w:type="gramEnd"/>
            <w:r w:rsidRPr="007F2EF1">
              <w:rPr>
                <w:b/>
                <w:sz w:val="19"/>
                <w:szCs w:val="19"/>
                <w:u w:val="single"/>
              </w:rPr>
              <w:t xml:space="preserve"> </w:t>
            </w:r>
            <w:r w:rsidRPr="007F2EF1">
              <w:rPr>
                <w:b/>
                <w:color w:val="FF0000"/>
                <w:sz w:val="19"/>
                <w:szCs w:val="19"/>
              </w:rPr>
              <w:t>Week 4 spelling booklet. Days 1-5 (Spelling list is on back page.)</w:t>
            </w:r>
          </w:p>
          <w:p w:rsidR="0063069B" w:rsidRPr="007F2EF1" w:rsidRDefault="0063069B" w:rsidP="0051794D">
            <w:pPr>
              <w:tabs>
                <w:tab w:val="left" w:pos="1687"/>
              </w:tabs>
              <w:rPr>
                <w:rFonts w:ascii="Arial" w:hAnsi="Arial" w:cs="Arial"/>
                <w:sz w:val="19"/>
                <w:szCs w:val="19"/>
                <w:lang w:val="en-US"/>
              </w:rPr>
            </w:pPr>
          </w:p>
          <w:p w:rsidR="008B3CFA" w:rsidRPr="007F2EF1" w:rsidRDefault="008B3CFA" w:rsidP="0051794D">
            <w:pPr>
              <w:tabs>
                <w:tab w:val="left" w:pos="1687"/>
              </w:tabs>
              <w:rPr>
                <w:rFonts w:ascii="Arial" w:hAnsi="Arial" w:cs="Arial"/>
                <w:sz w:val="19"/>
                <w:szCs w:val="19"/>
                <w:lang w:val="en-US"/>
              </w:rPr>
            </w:pPr>
            <w:r w:rsidRPr="007F2EF1">
              <w:rPr>
                <w:rFonts w:ascii="Arial" w:hAnsi="Arial" w:cs="Arial"/>
                <w:sz w:val="19"/>
                <w:szCs w:val="19"/>
                <w:lang w:val="en-US"/>
              </w:rPr>
              <w:t xml:space="preserve">Sequence the story of Tyrannosaurus Drip and then tell the story to someone younger – or someone who has never heard the story before.  Use the pictures to help you to remember. </w:t>
            </w:r>
          </w:p>
          <w:p w:rsidR="008B3CFA" w:rsidRPr="007F2EF1" w:rsidRDefault="008B3CFA" w:rsidP="0051794D">
            <w:pPr>
              <w:tabs>
                <w:tab w:val="left" w:pos="1687"/>
              </w:tabs>
              <w:rPr>
                <w:rFonts w:ascii="Arial" w:hAnsi="Arial" w:cs="Arial"/>
                <w:sz w:val="19"/>
                <w:szCs w:val="19"/>
                <w:lang w:val="en-US"/>
              </w:rPr>
            </w:pPr>
          </w:p>
          <w:p w:rsidR="008B3CFA" w:rsidRPr="007F2EF1" w:rsidRDefault="008B3CFA" w:rsidP="0051794D">
            <w:pPr>
              <w:tabs>
                <w:tab w:val="left" w:pos="1687"/>
              </w:tabs>
              <w:rPr>
                <w:rFonts w:ascii="Arial" w:hAnsi="Arial" w:cs="Arial"/>
                <w:sz w:val="19"/>
                <w:szCs w:val="19"/>
                <w:lang w:val="en-US"/>
              </w:rPr>
            </w:pPr>
            <w:r w:rsidRPr="007F2EF1">
              <w:rPr>
                <w:rFonts w:ascii="Arial" w:hAnsi="Arial" w:cs="Arial"/>
                <w:sz w:val="19"/>
                <w:szCs w:val="19"/>
                <w:lang w:val="en-US"/>
              </w:rPr>
              <w:t xml:space="preserve">Use the sheets and pictures provided. </w:t>
            </w:r>
          </w:p>
          <w:p w:rsidR="006305DD" w:rsidRPr="007F2EF1" w:rsidRDefault="006305DD" w:rsidP="0051794D">
            <w:pPr>
              <w:tabs>
                <w:tab w:val="left" w:pos="1687"/>
              </w:tabs>
              <w:rPr>
                <w:rFonts w:ascii="Arial" w:hAnsi="Arial" w:cs="Arial"/>
                <w:b/>
                <w:lang w:val="en-US"/>
              </w:rPr>
            </w:pPr>
            <w:r w:rsidRPr="007F2EF1">
              <w:rPr>
                <w:rFonts w:ascii="Arial" w:hAnsi="Arial" w:cs="Arial"/>
                <w:b/>
                <w:sz w:val="19"/>
                <w:szCs w:val="19"/>
              </w:rPr>
              <w:t>‘Retelling’ Extension sheet.</w:t>
            </w:r>
          </w:p>
        </w:tc>
        <w:tc>
          <w:tcPr>
            <w:tcW w:w="2975" w:type="dxa"/>
          </w:tcPr>
          <w:p w:rsidR="009450CD" w:rsidRPr="007F2EF1" w:rsidRDefault="00B60389" w:rsidP="009450CD">
            <w:pPr>
              <w:rPr>
                <w:rFonts w:ascii="Arial" w:hAnsi="Arial" w:cs="Arial"/>
                <w:sz w:val="19"/>
                <w:szCs w:val="19"/>
              </w:rPr>
            </w:pPr>
            <w:proofErr w:type="spellStart"/>
            <w:r w:rsidRPr="007F2EF1">
              <w:rPr>
                <w:rFonts w:ascii="Arial" w:hAnsi="Arial" w:cs="Arial"/>
                <w:sz w:val="19"/>
                <w:szCs w:val="19"/>
              </w:rPr>
              <w:t>TTRockstars</w:t>
            </w:r>
            <w:proofErr w:type="spellEnd"/>
            <w:r w:rsidRPr="007F2EF1">
              <w:rPr>
                <w:rFonts w:ascii="Arial" w:hAnsi="Arial" w:cs="Arial"/>
                <w:sz w:val="19"/>
                <w:szCs w:val="19"/>
              </w:rPr>
              <w:t xml:space="preserve">: </w:t>
            </w:r>
          </w:p>
        </w:tc>
        <w:tc>
          <w:tcPr>
            <w:tcW w:w="4760" w:type="dxa"/>
            <w:vMerge w:val="restart"/>
          </w:tcPr>
          <w:p w:rsidR="009073E6" w:rsidRPr="007F2EF1" w:rsidRDefault="00DC749F" w:rsidP="0057202F">
            <w:pPr>
              <w:rPr>
                <w:rFonts w:ascii="Arial" w:hAnsi="Arial" w:cs="Arial"/>
                <w:sz w:val="19"/>
                <w:szCs w:val="19"/>
              </w:rPr>
            </w:pPr>
            <w:r w:rsidRPr="007F2EF1">
              <w:rPr>
                <w:rFonts w:ascii="Arial" w:hAnsi="Arial" w:cs="Arial"/>
                <w:sz w:val="19"/>
                <w:szCs w:val="19"/>
              </w:rPr>
              <w:t>Read “How to look after a Dinosaur Egg</w:t>
            </w:r>
            <w:proofErr w:type="gramStart"/>
            <w:r w:rsidRPr="007F2EF1">
              <w:rPr>
                <w:rFonts w:ascii="Arial" w:hAnsi="Arial" w:cs="Arial"/>
                <w:sz w:val="19"/>
                <w:szCs w:val="19"/>
              </w:rPr>
              <w:t>”  and</w:t>
            </w:r>
            <w:proofErr w:type="gramEnd"/>
            <w:r w:rsidRPr="007F2EF1">
              <w:rPr>
                <w:rFonts w:ascii="Arial" w:hAnsi="Arial" w:cs="Arial"/>
                <w:sz w:val="19"/>
                <w:szCs w:val="19"/>
              </w:rPr>
              <w:t xml:space="preserve"> answer the questions. </w:t>
            </w:r>
          </w:p>
          <w:p w:rsidR="00DC749F" w:rsidRPr="007F2EF1" w:rsidRDefault="00DC749F" w:rsidP="0057202F">
            <w:pPr>
              <w:rPr>
                <w:rFonts w:ascii="Arial" w:hAnsi="Arial" w:cs="Arial"/>
                <w:sz w:val="19"/>
                <w:szCs w:val="19"/>
              </w:rPr>
            </w:pPr>
          </w:p>
          <w:p w:rsidR="00DC749F" w:rsidRPr="007F2EF1" w:rsidRDefault="00DC749F" w:rsidP="00DC749F">
            <w:pPr>
              <w:pStyle w:val="ListParagraph"/>
              <w:numPr>
                <w:ilvl w:val="0"/>
                <w:numId w:val="10"/>
              </w:numPr>
              <w:rPr>
                <w:rFonts w:ascii="Arial" w:hAnsi="Arial" w:cs="Arial"/>
                <w:sz w:val="19"/>
                <w:szCs w:val="19"/>
              </w:rPr>
            </w:pPr>
            <w:r w:rsidRPr="007F2EF1">
              <w:rPr>
                <w:rFonts w:ascii="Arial" w:hAnsi="Arial" w:cs="Arial"/>
                <w:sz w:val="19"/>
                <w:szCs w:val="19"/>
              </w:rPr>
              <w:t xml:space="preserve"> Research different dinosaur eggs on the internet. </w:t>
            </w:r>
          </w:p>
          <w:p w:rsidR="00DC749F" w:rsidRPr="007F2EF1" w:rsidRDefault="00DC749F" w:rsidP="00DC749F">
            <w:pPr>
              <w:pStyle w:val="ListParagraph"/>
              <w:numPr>
                <w:ilvl w:val="0"/>
                <w:numId w:val="10"/>
              </w:numPr>
              <w:rPr>
                <w:rFonts w:ascii="Arial" w:hAnsi="Arial" w:cs="Arial"/>
                <w:sz w:val="19"/>
                <w:szCs w:val="19"/>
              </w:rPr>
            </w:pPr>
            <w:r w:rsidRPr="007F2EF1">
              <w:rPr>
                <w:rFonts w:ascii="Arial" w:hAnsi="Arial" w:cs="Arial"/>
                <w:sz w:val="19"/>
                <w:szCs w:val="19"/>
              </w:rPr>
              <w:t>Colour some of the dinosaur pictures</w:t>
            </w:r>
            <w:r w:rsidR="007F2EF1">
              <w:rPr>
                <w:rFonts w:ascii="Arial" w:hAnsi="Arial" w:cs="Arial"/>
                <w:sz w:val="19"/>
                <w:szCs w:val="19"/>
              </w:rPr>
              <w:t xml:space="preserve"> and relax!</w:t>
            </w:r>
          </w:p>
        </w:tc>
        <w:tc>
          <w:tcPr>
            <w:tcW w:w="2409" w:type="dxa"/>
            <w:vMerge w:val="restart"/>
          </w:tcPr>
          <w:p w:rsidR="00B60389" w:rsidRPr="007F2EF1" w:rsidRDefault="00B60389" w:rsidP="00EB32B9">
            <w:pPr>
              <w:rPr>
                <w:rFonts w:ascii="Arial" w:hAnsi="Arial" w:cs="Arial"/>
                <w:sz w:val="19"/>
                <w:szCs w:val="19"/>
              </w:rPr>
            </w:pPr>
            <w:r w:rsidRPr="007F2EF1">
              <w:rPr>
                <w:rFonts w:ascii="Arial" w:hAnsi="Arial" w:cs="Arial"/>
                <w:sz w:val="19"/>
                <w:szCs w:val="19"/>
              </w:rPr>
              <w:t xml:space="preserve"> </w:t>
            </w:r>
            <w:r w:rsidRPr="007F2EF1">
              <w:rPr>
                <w:rFonts w:ascii="Arial" w:hAnsi="Arial" w:cs="Arial"/>
                <w:b/>
                <w:sz w:val="19"/>
                <w:szCs w:val="19"/>
              </w:rPr>
              <w:t>PSHE</w:t>
            </w:r>
          </w:p>
          <w:p w:rsidR="00B60389" w:rsidRPr="007F2EF1" w:rsidRDefault="00B60389" w:rsidP="00EB32B9">
            <w:pPr>
              <w:rPr>
                <w:rFonts w:ascii="Arial" w:hAnsi="Arial" w:cs="Arial"/>
                <w:sz w:val="19"/>
                <w:szCs w:val="19"/>
              </w:rPr>
            </w:pPr>
            <w:r w:rsidRPr="007F2EF1">
              <w:rPr>
                <w:rFonts w:ascii="Arial" w:hAnsi="Arial" w:cs="Arial"/>
                <w:sz w:val="19"/>
                <w:szCs w:val="19"/>
              </w:rPr>
              <w:t xml:space="preserve"> Look at the Booklet and Parent info – Making a Difference from home.  </w:t>
            </w:r>
          </w:p>
          <w:p w:rsidR="00B60389" w:rsidRPr="007F2EF1" w:rsidRDefault="00B60389" w:rsidP="00EB32B9">
            <w:pPr>
              <w:rPr>
                <w:rFonts w:ascii="Arial" w:hAnsi="Arial" w:cs="Arial"/>
                <w:sz w:val="19"/>
                <w:szCs w:val="19"/>
              </w:rPr>
            </w:pPr>
            <w:r w:rsidRPr="007F2EF1">
              <w:rPr>
                <w:rFonts w:ascii="Arial" w:hAnsi="Arial" w:cs="Arial"/>
                <w:sz w:val="19"/>
                <w:szCs w:val="19"/>
              </w:rPr>
              <w:t>Try some activities from there and start a little project if you wish!</w:t>
            </w:r>
          </w:p>
          <w:p w:rsidR="00B60389" w:rsidRPr="007F2EF1" w:rsidRDefault="00B60389" w:rsidP="00CA7104">
            <w:pPr>
              <w:rPr>
                <w:rFonts w:ascii="Arial" w:hAnsi="Arial" w:cs="Arial"/>
                <w:sz w:val="19"/>
                <w:szCs w:val="19"/>
              </w:rPr>
            </w:pPr>
          </w:p>
        </w:tc>
      </w:tr>
      <w:tr w:rsidR="00B60389" w:rsidRPr="007F2EF1" w:rsidTr="00004513">
        <w:trPr>
          <w:trHeight w:val="1845"/>
        </w:trPr>
        <w:tc>
          <w:tcPr>
            <w:tcW w:w="1305" w:type="dxa"/>
            <w:vMerge/>
            <w:shd w:val="clear" w:color="auto" w:fill="00B0F0"/>
          </w:tcPr>
          <w:p w:rsidR="00B60389" w:rsidRPr="007F2EF1" w:rsidRDefault="00B60389">
            <w:pPr>
              <w:rPr>
                <w:rFonts w:ascii="Arial" w:hAnsi="Arial" w:cs="Arial"/>
                <w:b/>
                <w:sz w:val="19"/>
                <w:szCs w:val="19"/>
              </w:rPr>
            </w:pPr>
          </w:p>
        </w:tc>
        <w:tc>
          <w:tcPr>
            <w:tcW w:w="4881" w:type="dxa"/>
            <w:vMerge/>
          </w:tcPr>
          <w:p w:rsidR="00B60389" w:rsidRPr="007F2EF1" w:rsidRDefault="00B60389" w:rsidP="004D38A0">
            <w:pPr>
              <w:rPr>
                <w:rFonts w:ascii="Arial" w:hAnsi="Arial" w:cs="Arial"/>
                <w:sz w:val="19"/>
                <w:szCs w:val="19"/>
              </w:rPr>
            </w:pPr>
          </w:p>
        </w:tc>
        <w:tc>
          <w:tcPr>
            <w:tcW w:w="2975" w:type="dxa"/>
          </w:tcPr>
          <w:p w:rsidR="00B60389" w:rsidRPr="007F2EF1" w:rsidRDefault="00AD719E" w:rsidP="00B60389">
            <w:pPr>
              <w:rPr>
                <w:rFonts w:ascii="Arial" w:hAnsi="Arial" w:cs="Arial"/>
                <w:sz w:val="19"/>
                <w:szCs w:val="19"/>
              </w:rPr>
            </w:pPr>
            <w:hyperlink r:id="rId17" w:history="1">
              <w:r w:rsidR="00B60389" w:rsidRPr="007F2EF1">
                <w:rPr>
                  <w:rStyle w:val="Hyperlink"/>
                  <w:rFonts w:ascii="Arial" w:hAnsi="Arial" w:cs="Arial"/>
                  <w:sz w:val="19"/>
                  <w:szCs w:val="19"/>
                </w:rPr>
                <w:t>https://ttrockstars.com/</w:t>
              </w:r>
            </w:hyperlink>
          </w:p>
          <w:p w:rsidR="00B60389" w:rsidRPr="007F2EF1" w:rsidRDefault="00B60389" w:rsidP="00B60389">
            <w:pPr>
              <w:rPr>
                <w:rFonts w:ascii="Arial" w:hAnsi="Arial" w:cs="Arial"/>
                <w:sz w:val="19"/>
                <w:szCs w:val="19"/>
              </w:rPr>
            </w:pPr>
            <w:proofErr w:type="spellStart"/>
            <w:r w:rsidRPr="007F2EF1">
              <w:rPr>
                <w:rFonts w:ascii="Arial" w:hAnsi="Arial" w:cs="Arial"/>
                <w:sz w:val="19"/>
                <w:szCs w:val="19"/>
              </w:rPr>
              <w:t>Topmarks</w:t>
            </w:r>
            <w:proofErr w:type="spellEnd"/>
            <w:r w:rsidRPr="007F2EF1">
              <w:rPr>
                <w:rFonts w:ascii="Arial" w:hAnsi="Arial" w:cs="Arial"/>
                <w:sz w:val="19"/>
                <w:szCs w:val="19"/>
              </w:rPr>
              <w:t xml:space="preserve">:  </w:t>
            </w:r>
          </w:p>
          <w:p w:rsidR="00B60389" w:rsidRPr="007F2EF1" w:rsidRDefault="00B60389" w:rsidP="00B60389">
            <w:pPr>
              <w:rPr>
                <w:rFonts w:ascii="Arial" w:hAnsi="Arial" w:cs="Arial"/>
                <w:sz w:val="19"/>
                <w:szCs w:val="19"/>
              </w:rPr>
            </w:pPr>
            <w:r w:rsidRPr="007F2EF1">
              <w:rPr>
                <w:rFonts w:ascii="Arial" w:hAnsi="Arial" w:cs="Arial"/>
                <w:sz w:val="19"/>
                <w:szCs w:val="19"/>
              </w:rPr>
              <w:t xml:space="preserve">Daily 10 </w:t>
            </w:r>
            <w:hyperlink r:id="rId18" w:history="1">
              <w:r w:rsidRPr="007F2EF1">
                <w:rPr>
                  <w:rStyle w:val="Hyperlink"/>
                  <w:rFonts w:ascii="Arial" w:hAnsi="Arial" w:cs="Arial"/>
                  <w:sz w:val="19"/>
                  <w:szCs w:val="19"/>
                </w:rPr>
                <w:t>Mixed Tables 2, 3, 5 and 10</w:t>
              </w:r>
            </w:hyperlink>
          </w:p>
          <w:p w:rsidR="00B60389" w:rsidRPr="007F2EF1" w:rsidRDefault="00B60389" w:rsidP="00B60389">
            <w:pPr>
              <w:rPr>
                <w:rFonts w:ascii="Arial" w:hAnsi="Arial" w:cs="Arial"/>
                <w:sz w:val="19"/>
                <w:szCs w:val="19"/>
              </w:rPr>
            </w:pPr>
          </w:p>
          <w:p w:rsidR="00B60389" w:rsidRDefault="00B60389" w:rsidP="00B60389">
            <w:pPr>
              <w:rPr>
                <w:rStyle w:val="Hyperlink"/>
                <w:rFonts w:ascii="Arial" w:hAnsi="Arial" w:cs="Arial"/>
                <w:sz w:val="19"/>
                <w:szCs w:val="19"/>
              </w:rPr>
            </w:pPr>
            <w:r w:rsidRPr="007F2EF1">
              <w:rPr>
                <w:rFonts w:ascii="Arial" w:hAnsi="Arial" w:cs="Arial"/>
                <w:sz w:val="19"/>
                <w:szCs w:val="19"/>
              </w:rPr>
              <w:t xml:space="preserve">Mathletics:  </w:t>
            </w:r>
            <w:hyperlink r:id="rId19" w:history="1">
              <w:r w:rsidRPr="007F2EF1">
                <w:rPr>
                  <w:rStyle w:val="Hyperlink"/>
                  <w:rFonts w:ascii="Arial" w:hAnsi="Arial" w:cs="Arial"/>
                  <w:sz w:val="19"/>
                  <w:szCs w:val="19"/>
                </w:rPr>
                <w:t>www.mathletics.co.uk</w:t>
              </w:r>
            </w:hyperlink>
            <w:r w:rsidRPr="007F2EF1">
              <w:rPr>
                <w:rStyle w:val="Hyperlink"/>
                <w:rFonts w:ascii="Arial" w:hAnsi="Arial" w:cs="Arial"/>
                <w:sz w:val="19"/>
                <w:szCs w:val="19"/>
              </w:rPr>
              <w:t xml:space="preserve">  </w:t>
            </w:r>
          </w:p>
          <w:p w:rsidR="002B73E4" w:rsidRPr="007F2EF1" w:rsidRDefault="002B73E4" w:rsidP="00B60389">
            <w:pPr>
              <w:rPr>
                <w:rFonts w:ascii="Arial" w:hAnsi="Arial" w:cs="Arial"/>
                <w:sz w:val="19"/>
                <w:szCs w:val="19"/>
              </w:rPr>
            </w:pPr>
          </w:p>
          <w:p w:rsidR="00B60389" w:rsidRPr="007F2EF1" w:rsidRDefault="00AD719E" w:rsidP="00B60389">
            <w:pPr>
              <w:rPr>
                <w:rFonts w:ascii="Arial" w:hAnsi="Arial" w:cs="Arial"/>
                <w:sz w:val="19"/>
                <w:szCs w:val="19"/>
              </w:rPr>
            </w:pPr>
            <w:hyperlink r:id="rId20" w:history="1">
              <w:r w:rsidR="002B73E4" w:rsidRPr="002B73E4">
                <w:rPr>
                  <w:rStyle w:val="Hyperlink"/>
                  <w:rFonts w:ascii="Arial" w:hAnsi="Arial" w:cs="Arial"/>
                  <w:sz w:val="19"/>
                  <w:szCs w:val="19"/>
                </w:rPr>
                <w:t>LESSON 2: NON UNIT FRACTIONS</w:t>
              </w:r>
            </w:hyperlink>
          </w:p>
          <w:p w:rsidR="00B60389" w:rsidRPr="007F2EF1" w:rsidRDefault="00B60389" w:rsidP="009450CD">
            <w:pPr>
              <w:rPr>
                <w:rFonts w:ascii="Arial" w:hAnsi="Arial" w:cs="Arial"/>
                <w:sz w:val="19"/>
                <w:szCs w:val="19"/>
              </w:rPr>
            </w:pPr>
          </w:p>
        </w:tc>
        <w:tc>
          <w:tcPr>
            <w:tcW w:w="4760" w:type="dxa"/>
            <w:vMerge/>
          </w:tcPr>
          <w:p w:rsidR="00B60389" w:rsidRPr="007F2EF1" w:rsidRDefault="00B60389" w:rsidP="00074C62">
            <w:pPr>
              <w:jc w:val="center"/>
              <w:rPr>
                <w:rFonts w:ascii="Arial" w:hAnsi="Arial" w:cs="Arial"/>
                <w:sz w:val="19"/>
                <w:szCs w:val="19"/>
              </w:rPr>
            </w:pPr>
          </w:p>
        </w:tc>
        <w:tc>
          <w:tcPr>
            <w:tcW w:w="2409" w:type="dxa"/>
            <w:vMerge/>
          </w:tcPr>
          <w:p w:rsidR="00B60389" w:rsidRPr="007F2EF1" w:rsidRDefault="00B60389" w:rsidP="00EB32B9">
            <w:pPr>
              <w:rPr>
                <w:rFonts w:ascii="Arial" w:hAnsi="Arial" w:cs="Arial"/>
                <w:sz w:val="19"/>
                <w:szCs w:val="19"/>
              </w:rPr>
            </w:pPr>
          </w:p>
        </w:tc>
      </w:tr>
      <w:tr w:rsidR="004D38A0" w:rsidRPr="007F2EF1" w:rsidTr="007F2EF1">
        <w:trPr>
          <w:trHeight w:val="2149"/>
        </w:trPr>
        <w:tc>
          <w:tcPr>
            <w:tcW w:w="1305" w:type="dxa"/>
            <w:shd w:val="clear" w:color="auto" w:fill="00B0F0"/>
          </w:tcPr>
          <w:p w:rsidR="004D38A0" w:rsidRPr="007F2EF1" w:rsidRDefault="004D38A0">
            <w:pPr>
              <w:rPr>
                <w:rFonts w:ascii="Arial" w:hAnsi="Arial" w:cs="Arial"/>
                <w:b/>
                <w:sz w:val="19"/>
                <w:szCs w:val="19"/>
              </w:rPr>
            </w:pPr>
            <w:r w:rsidRPr="007F2EF1">
              <w:rPr>
                <w:rFonts w:ascii="Arial" w:hAnsi="Arial" w:cs="Arial"/>
                <w:b/>
                <w:sz w:val="19"/>
                <w:szCs w:val="19"/>
              </w:rPr>
              <w:lastRenderedPageBreak/>
              <w:t xml:space="preserve">Wednesday </w:t>
            </w: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tc>
        <w:tc>
          <w:tcPr>
            <w:tcW w:w="4881" w:type="dxa"/>
          </w:tcPr>
          <w:p w:rsidR="0051794D" w:rsidRPr="007F2EF1" w:rsidRDefault="0051794D" w:rsidP="0051794D">
            <w:pPr>
              <w:pStyle w:val="Default"/>
              <w:spacing w:after="120"/>
              <w:rPr>
                <w:b/>
                <w:color w:val="FF0000"/>
                <w:sz w:val="19"/>
                <w:szCs w:val="19"/>
              </w:rPr>
            </w:pPr>
            <w:proofErr w:type="gramStart"/>
            <w:r w:rsidRPr="007F2EF1">
              <w:rPr>
                <w:b/>
                <w:sz w:val="19"/>
                <w:szCs w:val="19"/>
                <w:highlight w:val="cyan"/>
                <w:u w:val="single"/>
              </w:rPr>
              <w:t>Spellings</w:t>
            </w:r>
            <w:r w:rsidRPr="007F2EF1">
              <w:rPr>
                <w:b/>
                <w:sz w:val="19"/>
                <w:szCs w:val="19"/>
                <w:u w:val="single"/>
              </w:rPr>
              <w:t xml:space="preserve"> :</w:t>
            </w:r>
            <w:proofErr w:type="gramEnd"/>
            <w:r w:rsidRPr="007F2EF1">
              <w:rPr>
                <w:b/>
                <w:sz w:val="19"/>
                <w:szCs w:val="19"/>
                <w:u w:val="single"/>
              </w:rPr>
              <w:t xml:space="preserve"> </w:t>
            </w:r>
            <w:r w:rsidRPr="007F2EF1">
              <w:rPr>
                <w:b/>
                <w:color w:val="FF0000"/>
                <w:sz w:val="19"/>
                <w:szCs w:val="19"/>
              </w:rPr>
              <w:t>Week 4 spelling booklet. Days 1-5 (Spelling list is on back page.)</w:t>
            </w:r>
          </w:p>
          <w:p w:rsidR="004D38A0" w:rsidRPr="007F2EF1" w:rsidRDefault="008B3CFA" w:rsidP="0051794D">
            <w:pPr>
              <w:pStyle w:val="Default"/>
              <w:spacing w:after="120"/>
              <w:rPr>
                <w:sz w:val="19"/>
                <w:szCs w:val="19"/>
              </w:rPr>
            </w:pPr>
            <w:r w:rsidRPr="007F2EF1">
              <w:rPr>
                <w:sz w:val="19"/>
                <w:szCs w:val="19"/>
              </w:rPr>
              <w:t xml:space="preserve">Planning your own story based on Tyrannosaurus Drip. </w:t>
            </w:r>
          </w:p>
          <w:p w:rsidR="006305DD" w:rsidRPr="007F2EF1" w:rsidRDefault="008B3CFA" w:rsidP="0051794D">
            <w:pPr>
              <w:pStyle w:val="Default"/>
              <w:spacing w:after="120"/>
              <w:rPr>
                <w:sz w:val="19"/>
                <w:szCs w:val="19"/>
              </w:rPr>
            </w:pPr>
            <w:r w:rsidRPr="007F2EF1">
              <w:rPr>
                <w:sz w:val="19"/>
                <w:szCs w:val="19"/>
              </w:rPr>
              <w:t xml:space="preserve">Which dinosaurs would live on each side? What would be in the middle of them? Who is your main character and what are they called?  What do they look like?  Are they </w:t>
            </w:r>
            <w:proofErr w:type="gramStart"/>
            <w:r w:rsidRPr="007F2EF1">
              <w:rPr>
                <w:sz w:val="19"/>
                <w:szCs w:val="19"/>
              </w:rPr>
              <w:t>a</w:t>
            </w:r>
            <w:proofErr w:type="gramEnd"/>
            <w:r w:rsidRPr="007F2EF1">
              <w:rPr>
                <w:sz w:val="19"/>
                <w:szCs w:val="19"/>
              </w:rPr>
              <w:t xml:space="preserve"> herbivore of a carnivore?  Who steals the eggs?</w:t>
            </w:r>
          </w:p>
          <w:p w:rsidR="008B3CFA" w:rsidRPr="007F2EF1" w:rsidRDefault="006305DD" w:rsidP="006305DD">
            <w:pPr>
              <w:pStyle w:val="Default"/>
              <w:spacing w:after="120"/>
              <w:rPr>
                <w:b/>
                <w:sz w:val="19"/>
                <w:szCs w:val="19"/>
              </w:rPr>
            </w:pPr>
            <w:r w:rsidRPr="007F2EF1">
              <w:rPr>
                <w:b/>
                <w:sz w:val="19"/>
                <w:szCs w:val="19"/>
              </w:rPr>
              <w:t xml:space="preserve">See sheet: ‘New Character’ </w:t>
            </w:r>
          </w:p>
        </w:tc>
        <w:tc>
          <w:tcPr>
            <w:tcW w:w="2975" w:type="dxa"/>
          </w:tcPr>
          <w:p w:rsidR="004D38A0" w:rsidRPr="007F2EF1" w:rsidRDefault="004D38A0" w:rsidP="00A86551">
            <w:pPr>
              <w:rPr>
                <w:rFonts w:ascii="Arial" w:hAnsi="Arial" w:cs="Arial"/>
                <w:color w:val="000000" w:themeColor="text1"/>
                <w:sz w:val="19"/>
                <w:szCs w:val="19"/>
              </w:rPr>
            </w:pPr>
            <w:proofErr w:type="spellStart"/>
            <w:r w:rsidRPr="007F2EF1">
              <w:rPr>
                <w:rFonts w:ascii="Arial" w:hAnsi="Arial" w:cs="Arial"/>
                <w:sz w:val="19"/>
                <w:szCs w:val="19"/>
              </w:rPr>
              <w:t>TTRockstars</w:t>
            </w:r>
            <w:proofErr w:type="spellEnd"/>
            <w:r w:rsidRPr="007F2EF1">
              <w:rPr>
                <w:rFonts w:ascii="Arial" w:hAnsi="Arial" w:cs="Arial"/>
                <w:sz w:val="19"/>
                <w:szCs w:val="19"/>
              </w:rPr>
              <w:t xml:space="preserve">: </w:t>
            </w:r>
            <w:hyperlink r:id="rId21" w:history="1">
              <w:r w:rsidRPr="007F2EF1">
                <w:rPr>
                  <w:rStyle w:val="Hyperlink"/>
                  <w:rFonts w:ascii="Arial" w:hAnsi="Arial" w:cs="Arial"/>
                  <w:sz w:val="19"/>
                  <w:szCs w:val="19"/>
                </w:rPr>
                <w:t>https://ttrockstars.com/</w:t>
              </w:r>
            </w:hyperlink>
          </w:p>
          <w:p w:rsidR="004D38A0" w:rsidRPr="007F2EF1" w:rsidRDefault="004D38A0" w:rsidP="00A86551">
            <w:pPr>
              <w:rPr>
                <w:rFonts w:ascii="Arial" w:hAnsi="Arial" w:cs="Arial"/>
                <w:sz w:val="19"/>
                <w:szCs w:val="19"/>
              </w:rPr>
            </w:pPr>
            <w:proofErr w:type="spellStart"/>
            <w:r w:rsidRPr="007F2EF1">
              <w:rPr>
                <w:rFonts w:ascii="Arial" w:hAnsi="Arial" w:cs="Arial"/>
                <w:sz w:val="19"/>
                <w:szCs w:val="19"/>
              </w:rPr>
              <w:t>Topmarks</w:t>
            </w:r>
            <w:proofErr w:type="spellEnd"/>
            <w:r w:rsidRPr="007F2EF1">
              <w:rPr>
                <w:rFonts w:ascii="Arial" w:hAnsi="Arial" w:cs="Arial"/>
                <w:sz w:val="19"/>
                <w:szCs w:val="19"/>
              </w:rPr>
              <w:t xml:space="preserve">:  </w:t>
            </w:r>
          </w:p>
          <w:p w:rsidR="004D38A0" w:rsidRPr="007F2EF1" w:rsidRDefault="004D38A0" w:rsidP="00A86551">
            <w:pPr>
              <w:rPr>
                <w:rFonts w:ascii="Arial" w:hAnsi="Arial" w:cs="Arial"/>
                <w:sz w:val="19"/>
                <w:szCs w:val="19"/>
              </w:rPr>
            </w:pPr>
            <w:r w:rsidRPr="007F2EF1">
              <w:rPr>
                <w:rFonts w:ascii="Arial" w:hAnsi="Arial" w:cs="Arial"/>
                <w:sz w:val="19"/>
                <w:szCs w:val="19"/>
              </w:rPr>
              <w:t xml:space="preserve">Daily 10 </w:t>
            </w:r>
            <w:hyperlink r:id="rId22" w:history="1">
              <w:r w:rsidRPr="007F2EF1">
                <w:rPr>
                  <w:rStyle w:val="Hyperlink"/>
                  <w:rFonts w:ascii="Arial" w:hAnsi="Arial" w:cs="Arial"/>
                  <w:sz w:val="19"/>
                  <w:szCs w:val="19"/>
                </w:rPr>
                <w:t>Mixed Tables 2,5 and 10</w:t>
              </w:r>
            </w:hyperlink>
          </w:p>
          <w:p w:rsidR="004D38A0" w:rsidRPr="007F2EF1" w:rsidRDefault="004D38A0" w:rsidP="00D20BC6">
            <w:pPr>
              <w:rPr>
                <w:rStyle w:val="Hyperlink"/>
                <w:rFonts w:ascii="Arial" w:hAnsi="Arial" w:cs="Arial"/>
                <w:sz w:val="19"/>
                <w:szCs w:val="19"/>
              </w:rPr>
            </w:pPr>
            <w:r w:rsidRPr="007F2EF1">
              <w:rPr>
                <w:rFonts w:ascii="Arial" w:hAnsi="Arial" w:cs="Arial"/>
                <w:sz w:val="19"/>
                <w:szCs w:val="19"/>
              </w:rPr>
              <w:t xml:space="preserve">Mathletics:  </w:t>
            </w:r>
            <w:hyperlink r:id="rId23" w:history="1">
              <w:r w:rsidRPr="007F2EF1">
                <w:rPr>
                  <w:rStyle w:val="Hyperlink"/>
                  <w:rFonts w:ascii="Arial" w:hAnsi="Arial" w:cs="Arial"/>
                  <w:sz w:val="19"/>
                  <w:szCs w:val="19"/>
                </w:rPr>
                <w:t>www.mathletics.co.uk</w:t>
              </w:r>
            </w:hyperlink>
            <w:r w:rsidRPr="007F2EF1">
              <w:rPr>
                <w:rStyle w:val="Hyperlink"/>
                <w:rFonts w:ascii="Arial" w:hAnsi="Arial" w:cs="Arial"/>
                <w:sz w:val="19"/>
                <w:szCs w:val="19"/>
              </w:rPr>
              <w:t xml:space="preserve"> </w:t>
            </w:r>
          </w:p>
          <w:p w:rsidR="004D38A0" w:rsidRPr="007F2EF1" w:rsidRDefault="004D38A0" w:rsidP="0066086F">
            <w:pPr>
              <w:rPr>
                <w:rFonts w:ascii="Arial" w:hAnsi="Arial" w:cs="Arial"/>
                <w:sz w:val="19"/>
                <w:szCs w:val="19"/>
              </w:rPr>
            </w:pPr>
          </w:p>
          <w:p w:rsidR="004D38A0" w:rsidRPr="007F2EF1" w:rsidRDefault="00AD719E" w:rsidP="002B73E4">
            <w:pPr>
              <w:rPr>
                <w:rFonts w:ascii="Arial" w:hAnsi="Arial" w:cs="Arial"/>
                <w:sz w:val="19"/>
                <w:szCs w:val="19"/>
              </w:rPr>
            </w:pPr>
            <w:hyperlink r:id="rId24" w:history="1">
              <w:r w:rsidR="002B73E4" w:rsidRPr="002B73E4">
                <w:rPr>
                  <w:rStyle w:val="Hyperlink"/>
                  <w:rFonts w:ascii="Arial" w:hAnsi="Arial" w:cs="Arial"/>
                  <w:sz w:val="19"/>
                  <w:szCs w:val="19"/>
                </w:rPr>
                <w:t>LESSON 3: FIND A HALF</w:t>
              </w:r>
            </w:hyperlink>
          </w:p>
        </w:tc>
        <w:tc>
          <w:tcPr>
            <w:tcW w:w="7169" w:type="dxa"/>
            <w:gridSpan w:val="2"/>
          </w:tcPr>
          <w:p w:rsidR="009073E6" w:rsidRPr="007F2EF1" w:rsidRDefault="00DC749F" w:rsidP="00DC749F">
            <w:pPr>
              <w:pStyle w:val="ListParagraph"/>
              <w:numPr>
                <w:ilvl w:val="0"/>
                <w:numId w:val="11"/>
              </w:numPr>
              <w:rPr>
                <w:rFonts w:ascii="Arial" w:hAnsi="Arial" w:cs="Arial"/>
                <w:i/>
                <w:color w:val="FF0000"/>
                <w:sz w:val="19"/>
                <w:szCs w:val="19"/>
              </w:rPr>
            </w:pPr>
            <w:r w:rsidRPr="007F2EF1">
              <w:rPr>
                <w:rFonts w:ascii="Arial" w:hAnsi="Arial" w:cs="Arial"/>
                <w:i/>
                <w:color w:val="FF0000"/>
                <w:sz w:val="19"/>
                <w:szCs w:val="19"/>
              </w:rPr>
              <w:t xml:space="preserve">Continue to research Mary </w:t>
            </w:r>
            <w:proofErr w:type="spellStart"/>
            <w:r w:rsidRPr="007F2EF1">
              <w:rPr>
                <w:rFonts w:ascii="Arial" w:hAnsi="Arial" w:cs="Arial"/>
                <w:i/>
                <w:color w:val="FF0000"/>
                <w:sz w:val="19"/>
                <w:szCs w:val="19"/>
              </w:rPr>
              <w:t>Anning</w:t>
            </w:r>
            <w:proofErr w:type="spellEnd"/>
            <w:r w:rsidRPr="007F2EF1">
              <w:rPr>
                <w:rFonts w:ascii="Arial" w:hAnsi="Arial" w:cs="Arial"/>
                <w:i/>
                <w:color w:val="FF0000"/>
                <w:sz w:val="19"/>
                <w:szCs w:val="19"/>
              </w:rPr>
              <w:t xml:space="preserve"> if needed – see last week’s overview. </w:t>
            </w:r>
          </w:p>
          <w:p w:rsidR="00DC749F" w:rsidRPr="007F2EF1" w:rsidRDefault="00DC749F" w:rsidP="00EB32B9">
            <w:pPr>
              <w:rPr>
                <w:rFonts w:ascii="Arial" w:hAnsi="Arial" w:cs="Arial"/>
                <w:i/>
                <w:color w:val="FF0000"/>
                <w:sz w:val="19"/>
                <w:szCs w:val="19"/>
              </w:rPr>
            </w:pPr>
          </w:p>
          <w:p w:rsidR="00DC749F" w:rsidRPr="007F2EF1" w:rsidRDefault="00DC749F" w:rsidP="00DC749F">
            <w:pPr>
              <w:pStyle w:val="ListParagraph"/>
              <w:numPr>
                <w:ilvl w:val="0"/>
                <w:numId w:val="11"/>
              </w:numPr>
              <w:rPr>
                <w:rFonts w:ascii="Arial" w:hAnsi="Arial" w:cs="Arial"/>
                <w:i/>
                <w:color w:val="000000" w:themeColor="text1"/>
                <w:sz w:val="19"/>
                <w:szCs w:val="19"/>
              </w:rPr>
            </w:pPr>
            <w:r w:rsidRPr="007F2EF1">
              <w:rPr>
                <w:rFonts w:ascii="Arial" w:hAnsi="Arial" w:cs="Arial"/>
                <w:i/>
                <w:color w:val="000000" w:themeColor="text1"/>
                <w:sz w:val="19"/>
                <w:szCs w:val="19"/>
              </w:rPr>
              <w:t xml:space="preserve">Why don’t you build your own Dinosaur this afternoon… see the sheets provided. </w:t>
            </w:r>
          </w:p>
          <w:p w:rsidR="00DC749F" w:rsidRPr="007F2EF1" w:rsidRDefault="00DC749F" w:rsidP="00EB32B9">
            <w:pPr>
              <w:rPr>
                <w:rFonts w:ascii="Arial" w:hAnsi="Arial" w:cs="Arial"/>
                <w:b/>
                <w:sz w:val="19"/>
                <w:szCs w:val="19"/>
              </w:rPr>
            </w:pPr>
            <w:r w:rsidRPr="007F2EF1">
              <w:rPr>
                <w:rFonts w:ascii="Arial" w:hAnsi="Arial" w:cs="Arial"/>
                <w:i/>
                <w:color w:val="000000" w:themeColor="text1"/>
                <w:sz w:val="19"/>
                <w:szCs w:val="19"/>
              </w:rPr>
              <w:t xml:space="preserve">Write a description of the dinosaur you have made.   What can it do?  How has it been adapted? </w:t>
            </w:r>
          </w:p>
        </w:tc>
      </w:tr>
      <w:tr w:rsidR="0063069B" w:rsidRPr="007F2EF1" w:rsidTr="00004513">
        <w:trPr>
          <w:trHeight w:val="6"/>
        </w:trPr>
        <w:tc>
          <w:tcPr>
            <w:tcW w:w="1305" w:type="dxa"/>
            <w:vMerge w:val="restart"/>
            <w:shd w:val="clear" w:color="auto" w:fill="00B0F0"/>
          </w:tcPr>
          <w:p w:rsidR="0063069B" w:rsidRPr="007F2EF1" w:rsidRDefault="0063069B" w:rsidP="004E3D8C">
            <w:pPr>
              <w:rPr>
                <w:rFonts w:ascii="Arial" w:hAnsi="Arial" w:cs="Arial"/>
                <w:b/>
                <w:sz w:val="19"/>
                <w:szCs w:val="19"/>
              </w:rPr>
            </w:pPr>
            <w:r w:rsidRPr="007F2EF1">
              <w:rPr>
                <w:rFonts w:ascii="Arial" w:hAnsi="Arial" w:cs="Arial"/>
                <w:b/>
                <w:sz w:val="19"/>
                <w:szCs w:val="19"/>
              </w:rPr>
              <w:t xml:space="preserve">Thursday </w:t>
            </w:r>
          </w:p>
          <w:p w:rsidR="0063069B" w:rsidRPr="007F2EF1" w:rsidRDefault="0063069B" w:rsidP="004E3D8C">
            <w:pPr>
              <w:rPr>
                <w:rFonts w:ascii="Arial" w:hAnsi="Arial" w:cs="Arial"/>
                <w:b/>
                <w:sz w:val="19"/>
                <w:szCs w:val="19"/>
              </w:rPr>
            </w:pPr>
          </w:p>
          <w:p w:rsidR="0063069B" w:rsidRPr="007F2EF1" w:rsidRDefault="0063069B" w:rsidP="004E3D8C">
            <w:pPr>
              <w:rPr>
                <w:rFonts w:ascii="Arial" w:hAnsi="Arial" w:cs="Arial"/>
                <w:b/>
                <w:sz w:val="19"/>
                <w:szCs w:val="19"/>
              </w:rPr>
            </w:pPr>
          </w:p>
          <w:p w:rsidR="0063069B" w:rsidRPr="007F2EF1" w:rsidRDefault="0063069B" w:rsidP="004E3D8C">
            <w:pPr>
              <w:rPr>
                <w:rFonts w:ascii="Arial" w:hAnsi="Arial" w:cs="Arial"/>
                <w:b/>
                <w:sz w:val="19"/>
                <w:szCs w:val="19"/>
              </w:rPr>
            </w:pPr>
          </w:p>
          <w:p w:rsidR="0063069B" w:rsidRPr="007F2EF1" w:rsidRDefault="0063069B" w:rsidP="004E3D8C">
            <w:pPr>
              <w:rPr>
                <w:rFonts w:ascii="Arial" w:hAnsi="Arial" w:cs="Arial"/>
                <w:b/>
                <w:sz w:val="19"/>
                <w:szCs w:val="19"/>
              </w:rPr>
            </w:pPr>
          </w:p>
          <w:p w:rsidR="0063069B" w:rsidRPr="007F2EF1" w:rsidRDefault="0063069B" w:rsidP="004E3D8C">
            <w:pPr>
              <w:rPr>
                <w:rFonts w:ascii="Arial" w:hAnsi="Arial" w:cs="Arial"/>
                <w:b/>
                <w:sz w:val="19"/>
                <w:szCs w:val="19"/>
              </w:rPr>
            </w:pPr>
          </w:p>
        </w:tc>
        <w:tc>
          <w:tcPr>
            <w:tcW w:w="4881" w:type="dxa"/>
            <w:vMerge w:val="restart"/>
          </w:tcPr>
          <w:p w:rsidR="0063069B" w:rsidRPr="007F2EF1" w:rsidRDefault="0051794D" w:rsidP="0051794D">
            <w:pPr>
              <w:pStyle w:val="Default"/>
              <w:spacing w:after="120"/>
              <w:rPr>
                <w:b/>
                <w:color w:val="FF0000"/>
                <w:sz w:val="19"/>
                <w:szCs w:val="19"/>
              </w:rPr>
            </w:pPr>
            <w:proofErr w:type="gramStart"/>
            <w:r w:rsidRPr="007F2EF1">
              <w:rPr>
                <w:b/>
                <w:sz w:val="19"/>
                <w:szCs w:val="19"/>
                <w:highlight w:val="cyan"/>
                <w:u w:val="single"/>
              </w:rPr>
              <w:t>Spellings</w:t>
            </w:r>
            <w:r w:rsidRPr="007F2EF1">
              <w:rPr>
                <w:b/>
                <w:sz w:val="19"/>
                <w:szCs w:val="19"/>
                <w:u w:val="single"/>
              </w:rPr>
              <w:t xml:space="preserve"> :</w:t>
            </w:r>
            <w:proofErr w:type="gramEnd"/>
            <w:r w:rsidRPr="007F2EF1">
              <w:rPr>
                <w:b/>
                <w:sz w:val="19"/>
                <w:szCs w:val="19"/>
                <w:u w:val="single"/>
              </w:rPr>
              <w:t xml:space="preserve"> </w:t>
            </w:r>
            <w:r w:rsidRPr="007F2EF1">
              <w:rPr>
                <w:b/>
                <w:color w:val="FF0000"/>
                <w:sz w:val="19"/>
                <w:szCs w:val="19"/>
              </w:rPr>
              <w:t>Week 4 spelling booklet. Days 1-5 (Spelling list is on back page.)</w:t>
            </w:r>
          </w:p>
          <w:p w:rsidR="006305DD" w:rsidRPr="007F2EF1" w:rsidRDefault="006305DD" w:rsidP="0051794D">
            <w:pPr>
              <w:pStyle w:val="Default"/>
              <w:spacing w:after="120"/>
              <w:rPr>
                <w:b/>
                <w:color w:val="FF0000"/>
                <w:sz w:val="19"/>
                <w:szCs w:val="19"/>
              </w:rPr>
            </w:pPr>
          </w:p>
          <w:p w:rsidR="006305DD" w:rsidRPr="007F2EF1" w:rsidRDefault="006305DD" w:rsidP="0051794D">
            <w:pPr>
              <w:pStyle w:val="Default"/>
              <w:spacing w:after="120"/>
              <w:rPr>
                <w:color w:val="000000" w:themeColor="text1"/>
                <w:sz w:val="19"/>
                <w:szCs w:val="19"/>
              </w:rPr>
            </w:pPr>
            <w:r w:rsidRPr="007F2EF1">
              <w:rPr>
                <w:color w:val="000000" w:themeColor="text1"/>
                <w:sz w:val="19"/>
                <w:szCs w:val="19"/>
              </w:rPr>
              <w:t xml:space="preserve">Plan your story today.  Include the new </w:t>
            </w:r>
            <w:proofErr w:type="gramStart"/>
            <w:r w:rsidRPr="007F2EF1">
              <w:rPr>
                <w:color w:val="000000" w:themeColor="text1"/>
                <w:sz w:val="19"/>
                <w:szCs w:val="19"/>
              </w:rPr>
              <w:t>characters  and</w:t>
            </w:r>
            <w:proofErr w:type="gramEnd"/>
            <w:r w:rsidRPr="007F2EF1">
              <w:rPr>
                <w:color w:val="000000" w:themeColor="text1"/>
                <w:sz w:val="19"/>
                <w:szCs w:val="19"/>
              </w:rPr>
              <w:t xml:space="preserve"> ideas you thought of yesterday! </w:t>
            </w:r>
          </w:p>
          <w:p w:rsidR="006305DD" w:rsidRPr="007F2EF1" w:rsidRDefault="006305DD" w:rsidP="0051794D">
            <w:pPr>
              <w:pStyle w:val="Default"/>
              <w:spacing w:after="120"/>
              <w:rPr>
                <w:color w:val="000000" w:themeColor="text1"/>
                <w:sz w:val="19"/>
                <w:szCs w:val="19"/>
              </w:rPr>
            </w:pPr>
            <w:r w:rsidRPr="007F2EF1">
              <w:rPr>
                <w:color w:val="000000" w:themeColor="text1"/>
                <w:sz w:val="19"/>
                <w:szCs w:val="19"/>
              </w:rPr>
              <w:t>Try some illustration ideas if you have time.</w:t>
            </w:r>
          </w:p>
          <w:p w:rsidR="006305DD" w:rsidRPr="007F2EF1" w:rsidRDefault="006305DD" w:rsidP="0051794D">
            <w:pPr>
              <w:pStyle w:val="Default"/>
              <w:spacing w:after="120"/>
              <w:rPr>
                <w:b/>
                <w:color w:val="FF0000"/>
                <w:sz w:val="19"/>
                <w:szCs w:val="19"/>
              </w:rPr>
            </w:pPr>
            <w:r w:rsidRPr="007F2EF1">
              <w:rPr>
                <w:b/>
                <w:color w:val="000000" w:themeColor="text1"/>
                <w:sz w:val="19"/>
                <w:szCs w:val="19"/>
              </w:rPr>
              <w:t>See sheet:  ‘Planning Boxes’</w:t>
            </w:r>
          </w:p>
        </w:tc>
        <w:tc>
          <w:tcPr>
            <w:tcW w:w="2975" w:type="dxa"/>
          </w:tcPr>
          <w:p w:rsidR="0063069B" w:rsidRPr="007F2EF1" w:rsidRDefault="0063069B" w:rsidP="0066086F">
            <w:pPr>
              <w:rPr>
                <w:rFonts w:ascii="Arial" w:hAnsi="Arial" w:cs="Arial"/>
                <w:sz w:val="19"/>
                <w:szCs w:val="19"/>
              </w:rPr>
            </w:pPr>
            <w:r w:rsidRPr="007F2EF1">
              <w:rPr>
                <w:rFonts w:ascii="Arial" w:hAnsi="Arial" w:cs="Arial"/>
                <w:sz w:val="19"/>
                <w:szCs w:val="19"/>
              </w:rPr>
              <w:t xml:space="preserve">Daily 10 </w:t>
            </w:r>
            <w:hyperlink r:id="rId25" w:history="1">
              <w:r w:rsidRPr="007F2EF1">
                <w:rPr>
                  <w:rStyle w:val="Hyperlink"/>
                  <w:rFonts w:ascii="Arial" w:hAnsi="Arial" w:cs="Arial"/>
                  <w:sz w:val="19"/>
                  <w:szCs w:val="19"/>
                </w:rPr>
                <w:t>Division 2,5, 10 Extension- choose 3 x tables</w:t>
              </w:r>
            </w:hyperlink>
          </w:p>
        </w:tc>
        <w:tc>
          <w:tcPr>
            <w:tcW w:w="7169" w:type="dxa"/>
            <w:gridSpan w:val="2"/>
            <w:vMerge w:val="restart"/>
          </w:tcPr>
          <w:p w:rsidR="0063069B" w:rsidRDefault="0063069B" w:rsidP="00004513">
            <w:pPr>
              <w:rPr>
                <w:rFonts w:ascii="Arial" w:hAnsi="Arial" w:cs="Arial"/>
                <w:b/>
                <w:sz w:val="19"/>
                <w:szCs w:val="19"/>
              </w:rPr>
            </w:pPr>
            <w:r w:rsidRPr="007F2EF1">
              <w:rPr>
                <w:rFonts w:ascii="Arial" w:hAnsi="Arial" w:cs="Arial"/>
                <w:b/>
                <w:sz w:val="19"/>
                <w:szCs w:val="19"/>
              </w:rPr>
              <w:t xml:space="preserve">Computing </w:t>
            </w:r>
          </w:p>
          <w:p w:rsidR="00605591" w:rsidRDefault="00605591" w:rsidP="00004513">
            <w:pPr>
              <w:rPr>
                <w:rFonts w:ascii="Arial" w:hAnsi="Arial" w:cs="Arial"/>
                <w:sz w:val="19"/>
                <w:szCs w:val="19"/>
              </w:rPr>
            </w:pPr>
          </w:p>
          <w:p w:rsidR="00605591" w:rsidRPr="007F2EF1" w:rsidRDefault="00AD719E" w:rsidP="00605591">
            <w:pPr>
              <w:jc w:val="center"/>
              <w:rPr>
                <w:rStyle w:val="Hyperlink"/>
                <w:rFonts w:ascii="Arial" w:hAnsi="Arial" w:cs="Arial"/>
                <w:b/>
                <w:color w:val="auto"/>
                <w:sz w:val="19"/>
                <w:szCs w:val="19"/>
                <w:u w:val="none"/>
              </w:rPr>
            </w:pPr>
            <w:hyperlink r:id="rId26" w:history="1">
              <w:r w:rsidR="00605591" w:rsidRPr="00605591">
                <w:rPr>
                  <w:rStyle w:val="Hyperlink"/>
                  <w:rFonts w:ascii="Arial" w:hAnsi="Arial" w:cs="Arial"/>
                  <w:sz w:val="19"/>
                  <w:szCs w:val="19"/>
                </w:rPr>
                <w:t>Think U Know pack 4</w:t>
              </w:r>
            </w:hyperlink>
          </w:p>
          <w:p w:rsidR="00605591" w:rsidRDefault="00605591" w:rsidP="00605591">
            <w:pPr>
              <w:jc w:val="center"/>
              <w:rPr>
                <w:rFonts w:ascii="Arial" w:hAnsi="Arial" w:cs="Arial"/>
                <w:sz w:val="19"/>
                <w:szCs w:val="19"/>
              </w:rPr>
            </w:pPr>
          </w:p>
          <w:p w:rsidR="0063069B" w:rsidRPr="007F2EF1" w:rsidRDefault="00DC749F" w:rsidP="00605591">
            <w:pPr>
              <w:jc w:val="center"/>
              <w:rPr>
                <w:rFonts w:ascii="Arial" w:hAnsi="Arial" w:cs="Arial"/>
                <w:sz w:val="19"/>
                <w:szCs w:val="19"/>
              </w:rPr>
            </w:pPr>
            <w:r w:rsidRPr="007F2EF1">
              <w:rPr>
                <w:rFonts w:ascii="Arial" w:hAnsi="Arial" w:cs="Arial"/>
                <w:sz w:val="19"/>
                <w:szCs w:val="19"/>
              </w:rPr>
              <w:t>Upload any work</w:t>
            </w:r>
            <w:r w:rsidR="00605591">
              <w:rPr>
                <w:rFonts w:ascii="Arial" w:hAnsi="Arial" w:cs="Arial"/>
                <w:sz w:val="19"/>
                <w:szCs w:val="19"/>
              </w:rPr>
              <w:t xml:space="preserve"> </w:t>
            </w:r>
            <w:r w:rsidRPr="007F2EF1">
              <w:rPr>
                <w:rFonts w:ascii="Arial" w:hAnsi="Arial" w:cs="Arial"/>
                <w:sz w:val="19"/>
                <w:szCs w:val="19"/>
              </w:rPr>
              <w:t>done</w:t>
            </w:r>
            <w:r w:rsidR="0063069B" w:rsidRPr="007F2EF1">
              <w:rPr>
                <w:rFonts w:ascii="Arial" w:hAnsi="Arial" w:cs="Arial"/>
                <w:sz w:val="19"/>
                <w:szCs w:val="19"/>
              </w:rPr>
              <w:t xml:space="preserve"> to Class Dojo if you can</w:t>
            </w:r>
          </w:p>
          <w:p w:rsidR="0063069B" w:rsidRPr="007F2EF1" w:rsidRDefault="0063069B" w:rsidP="00DA404A">
            <w:pPr>
              <w:jc w:val="center"/>
              <w:rPr>
                <w:rFonts w:ascii="Arial" w:hAnsi="Arial" w:cs="Arial"/>
                <w:sz w:val="19"/>
                <w:szCs w:val="19"/>
              </w:rPr>
            </w:pPr>
          </w:p>
          <w:p w:rsidR="0063069B" w:rsidRPr="007F2EF1" w:rsidRDefault="0063069B" w:rsidP="00DA404A">
            <w:pPr>
              <w:jc w:val="center"/>
              <w:rPr>
                <w:rFonts w:ascii="Arial" w:hAnsi="Arial" w:cs="Arial"/>
                <w:sz w:val="19"/>
                <w:szCs w:val="19"/>
              </w:rPr>
            </w:pPr>
          </w:p>
          <w:p w:rsidR="0063069B" w:rsidRPr="007F2EF1" w:rsidRDefault="00DC749F" w:rsidP="00DC749F">
            <w:pPr>
              <w:rPr>
                <w:rFonts w:ascii="Arial" w:hAnsi="Arial" w:cs="Arial"/>
                <w:sz w:val="19"/>
                <w:szCs w:val="19"/>
                <w:u w:val="single"/>
              </w:rPr>
            </w:pPr>
            <w:r w:rsidRPr="007F2EF1">
              <w:rPr>
                <w:rFonts w:ascii="Arial" w:hAnsi="Arial" w:cs="Arial"/>
                <w:sz w:val="19"/>
                <w:szCs w:val="19"/>
              </w:rPr>
              <w:t xml:space="preserve">Use this time to type up any work you’d like to show me on Class Dojo, if you want to. </w:t>
            </w:r>
          </w:p>
        </w:tc>
      </w:tr>
      <w:tr w:rsidR="0063069B" w:rsidRPr="007F2EF1" w:rsidTr="00004513">
        <w:trPr>
          <w:trHeight w:val="1839"/>
        </w:trPr>
        <w:tc>
          <w:tcPr>
            <w:tcW w:w="1305" w:type="dxa"/>
            <w:vMerge/>
            <w:shd w:val="clear" w:color="auto" w:fill="00B0F0"/>
          </w:tcPr>
          <w:p w:rsidR="0063069B" w:rsidRPr="007F2EF1" w:rsidRDefault="0063069B" w:rsidP="004E3D8C">
            <w:pPr>
              <w:rPr>
                <w:rFonts w:ascii="Arial" w:hAnsi="Arial" w:cs="Arial"/>
                <w:b/>
                <w:sz w:val="19"/>
                <w:szCs w:val="19"/>
              </w:rPr>
            </w:pPr>
          </w:p>
        </w:tc>
        <w:tc>
          <w:tcPr>
            <w:tcW w:w="4881" w:type="dxa"/>
            <w:vMerge/>
          </w:tcPr>
          <w:p w:rsidR="0063069B" w:rsidRPr="007F2EF1" w:rsidRDefault="0063069B" w:rsidP="001F5B05">
            <w:pPr>
              <w:rPr>
                <w:rFonts w:ascii="Arial" w:hAnsi="Arial" w:cs="Arial"/>
                <w:b/>
                <w:color w:val="FF0000"/>
                <w:sz w:val="19"/>
                <w:szCs w:val="19"/>
              </w:rPr>
            </w:pPr>
          </w:p>
        </w:tc>
        <w:tc>
          <w:tcPr>
            <w:tcW w:w="2975" w:type="dxa"/>
          </w:tcPr>
          <w:p w:rsidR="0063069B" w:rsidRPr="007F2EF1" w:rsidRDefault="0063069B" w:rsidP="0063069B">
            <w:pPr>
              <w:rPr>
                <w:rFonts w:ascii="Arial" w:hAnsi="Arial" w:cs="Arial"/>
                <w:sz w:val="19"/>
                <w:szCs w:val="19"/>
              </w:rPr>
            </w:pPr>
          </w:p>
          <w:p w:rsidR="0063069B" w:rsidRPr="007F2EF1" w:rsidRDefault="0063069B" w:rsidP="0063069B">
            <w:pPr>
              <w:rPr>
                <w:rFonts w:ascii="Arial" w:hAnsi="Arial" w:cs="Arial"/>
                <w:sz w:val="19"/>
                <w:szCs w:val="19"/>
              </w:rPr>
            </w:pPr>
          </w:p>
          <w:p w:rsidR="009450CD" w:rsidRPr="007F2EF1" w:rsidRDefault="0063069B" w:rsidP="0063069B">
            <w:pPr>
              <w:rPr>
                <w:rStyle w:val="Hyperlink"/>
                <w:rFonts w:ascii="Arial" w:hAnsi="Arial" w:cs="Arial"/>
                <w:sz w:val="19"/>
                <w:szCs w:val="19"/>
              </w:rPr>
            </w:pPr>
            <w:r w:rsidRPr="007F2EF1">
              <w:rPr>
                <w:rFonts w:ascii="Arial" w:hAnsi="Arial" w:cs="Arial"/>
                <w:sz w:val="19"/>
                <w:szCs w:val="19"/>
              </w:rPr>
              <w:t xml:space="preserve">Mathletics:  </w:t>
            </w:r>
            <w:hyperlink r:id="rId27" w:history="1">
              <w:r w:rsidRPr="007F2EF1">
                <w:rPr>
                  <w:rStyle w:val="Hyperlink"/>
                  <w:rFonts w:ascii="Arial" w:hAnsi="Arial" w:cs="Arial"/>
                  <w:sz w:val="19"/>
                  <w:szCs w:val="19"/>
                </w:rPr>
                <w:t>www.mathletics.co.uk</w:t>
              </w:r>
            </w:hyperlink>
          </w:p>
          <w:p w:rsidR="009450CD" w:rsidRPr="007F2EF1" w:rsidRDefault="009450CD" w:rsidP="0063069B">
            <w:pPr>
              <w:rPr>
                <w:rStyle w:val="Hyperlink"/>
                <w:rFonts w:ascii="Arial" w:hAnsi="Arial" w:cs="Arial"/>
                <w:sz w:val="19"/>
                <w:szCs w:val="19"/>
              </w:rPr>
            </w:pPr>
          </w:p>
          <w:p w:rsidR="002B73E4" w:rsidRPr="007F2EF1" w:rsidRDefault="0063069B" w:rsidP="002B73E4">
            <w:pPr>
              <w:rPr>
                <w:rFonts w:ascii="Arial" w:hAnsi="Arial" w:cs="Arial"/>
                <w:sz w:val="19"/>
                <w:szCs w:val="19"/>
              </w:rPr>
            </w:pPr>
            <w:r w:rsidRPr="007F2EF1">
              <w:rPr>
                <w:rStyle w:val="Hyperlink"/>
                <w:rFonts w:ascii="Arial" w:hAnsi="Arial" w:cs="Arial"/>
                <w:sz w:val="19"/>
                <w:szCs w:val="19"/>
              </w:rPr>
              <w:t xml:space="preserve"> </w:t>
            </w:r>
            <w:hyperlink r:id="rId28" w:history="1">
              <w:r w:rsidR="002B73E4" w:rsidRPr="002B73E4">
                <w:rPr>
                  <w:rStyle w:val="Hyperlink"/>
                  <w:rFonts w:ascii="Arial" w:hAnsi="Arial" w:cs="Arial"/>
                  <w:sz w:val="19"/>
                  <w:szCs w:val="19"/>
                </w:rPr>
                <w:t>LESSON 4: FIND A QUARTER</w:t>
              </w:r>
            </w:hyperlink>
          </w:p>
          <w:p w:rsidR="0063069B" w:rsidRPr="007F2EF1" w:rsidRDefault="0063069B" w:rsidP="009450CD">
            <w:pPr>
              <w:rPr>
                <w:rFonts w:ascii="Arial" w:hAnsi="Arial" w:cs="Arial"/>
                <w:sz w:val="19"/>
                <w:szCs w:val="19"/>
              </w:rPr>
            </w:pPr>
          </w:p>
        </w:tc>
        <w:tc>
          <w:tcPr>
            <w:tcW w:w="7169" w:type="dxa"/>
            <w:gridSpan w:val="2"/>
            <w:vMerge/>
          </w:tcPr>
          <w:p w:rsidR="0063069B" w:rsidRPr="007F2EF1" w:rsidRDefault="0063069B">
            <w:pPr>
              <w:rPr>
                <w:rFonts w:ascii="Arial" w:hAnsi="Arial" w:cs="Arial"/>
                <w:b/>
                <w:sz w:val="19"/>
                <w:szCs w:val="19"/>
              </w:rPr>
            </w:pPr>
          </w:p>
        </w:tc>
      </w:tr>
      <w:tr w:rsidR="004D38A0" w:rsidRPr="007F2EF1" w:rsidTr="00004513">
        <w:trPr>
          <w:trHeight w:val="782"/>
        </w:trPr>
        <w:tc>
          <w:tcPr>
            <w:tcW w:w="1305" w:type="dxa"/>
            <w:shd w:val="clear" w:color="auto" w:fill="00B0F0"/>
          </w:tcPr>
          <w:p w:rsidR="004D38A0" w:rsidRPr="007F2EF1" w:rsidRDefault="004D38A0" w:rsidP="004E3D8C">
            <w:pPr>
              <w:rPr>
                <w:rFonts w:ascii="Arial" w:hAnsi="Arial" w:cs="Arial"/>
                <w:b/>
                <w:sz w:val="19"/>
                <w:szCs w:val="19"/>
              </w:rPr>
            </w:pPr>
            <w:r w:rsidRPr="007F2EF1">
              <w:rPr>
                <w:rFonts w:ascii="Arial" w:hAnsi="Arial" w:cs="Arial"/>
                <w:b/>
                <w:sz w:val="19"/>
                <w:szCs w:val="19"/>
              </w:rPr>
              <w:t xml:space="preserve">Friday </w:t>
            </w:r>
          </w:p>
          <w:p w:rsidR="004D38A0" w:rsidRPr="007F2EF1" w:rsidRDefault="004D38A0" w:rsidP="004E3D8C">
            <w:pPr>
              <w:rPr>
                <w:rFonts w:ascii="Arial" w:hAnsi="Arial" w:cs="Arial"/>
                <w:b/>
                <w:sz w:val="19"/>
                <w:szCs w:val="19"/>
              </w:rPr>
            </w:pPr>
          </w:p>
          <w:p w:rsidR="004D38A0" w:rsidRPr="007F2EF1" w:rsidRDefault="004D38A0" w:rsidP="004D38A0">
            <w:pPr>
              <w:rPr>
                <w:rFonts w:ascii="Arial" w:hAnsi="Arial" w:cs="Arial"/>
                <w:b/>
                <w:sz w:val="19"/>
                <w:szCs w:val="19"/>
              </w:rPr>
            </w:pPr>
          </w:p>
        </w:tc>
        <w:tc>
          <w:tcPr>
            <w:tcW w:w="4881" w:type="dxa"/>
          </w:tcPr>
          <w:p w:rsidR="004D38A0" w:rsidRPr="007F2EF1" w:rsidRDefault="0051794D" w:rsidP="0051794D">
            <w:pPr>
              <w:pStyle w:val="Default"/>
              <w:spacing w:after="120"/>
              <w:rPr>
                <w:sz w:val="19"/>
                <w:szCs w:val="19"/>
              </w:rPr>
            </w:pPr>
            <w:r w:rsidRPr="007F2EF1">
              <w:rPr>
                <w:sz w:val="19"/>
                <w:szCs w:val="19"/>
              </w:rPr>
              <w:t xml:space="preserve">Spelling Test. </w:t>
            </w:r>
          </w:p>
          <w:p w:rsidR="006305DD" w:rsidRPr="007F2EF1" w:rsidRDefault="006305DD" w:rsidP="006305DD">
            <w:pPr>
              <w:pStyle w:val="NoSpacing"/>
              <w:rPr>
                <w:rFonts w:ascii="Arial" w:hAnsi="Arial" w:cs="Arial"/>
                <w:sz w:val="19"/>
                <w:szCs w:val="19"/>
              </w:rPr>
            </w:pPr>
            <w:r w:rsidRPr="007F2EF1">
              <w:rPr>
                <w:rFonts w:ascii="Arial" w:hAnsi="Arial" w:cs="Arial"/>
                <w:sz w:val="19"/>
                <w:szCs w:val="19"/>
              </w:rPr>
              <w:t>Discuss your planning from yesterday and the characters that you created.</w:t>
            </w:r>
          </w:p>
          <w:p w:rsidR="006305DD" w:rsidRPr="007F2EF1" w:rsidRDefault="006305DD" w:rsidP="006305DD">
            <w:pPr>
              <w:pStyle w:val="NoSpacing"/>
              <w:rPr>
                <w:rFonts w:ascii="Arial" w:hAnsi="Arial" w:cs="Arial"/>
                <w:sz w:val="19"/>
                <w:szCs w:val="19"/>
              </w:rPr>
            </w:pPr>
            <w:r w:rsidRPr="007F2EF1">
              <w:rPr>
                <w:rFonts w:ascii="Arial" w:hAnsi="Arial" w:cs="Arial"/>
                <w:sz w:val="19"/>
                <w:szCs w:val="19"/>
              </w:rPr>
              <w:t>How are you going to start your story? What could your first sentence be?</w:t>
            </w:r>
          </w:p>
          <w:p w:rsidR="006305DD" w:rsidRPr="007F2EF1" w:rsidRDefault="0048114E" w:rsidP="006305DD">
            <w:pPr>
              <w:pStyle w:val="NoSpacing"/>
              <w:rPr>
                <w:rFonts w:ascii="Arial" w:hAnsi="Arial" w:cs="Arial"/>
                <w:sz w:val="19"/>
                <w:szCs w:val="19"/>
              </w:rPr>
            </w:pPr>
            <w:r w:rsidRPr="007F2EF1">
              <w:rPr>
                <w:rFonts w:ascii="Arial" w:hAnsi="Arial" w:cs="Arial"/>
                <w:sz w:val="19"/>
                <w:szCs w:val="19"/>
              </w:rPr>
              <w:t xml:space="preserve">Now, using your planning and ideas, </w:t>
            </w:r>
            <w:r w:rsidR="006305DD" w:rsidRPr="007F2EF1">
              <w:rPr>
                <w:rFonts w:ascii="Arial" w:hAnsi="Arial" w:cs="Arial"/>
                <w:sz w:val="19"/>
                <w:szCs w:val="19"/>
              </w:rPr>
              <w:t xml:space="preserve">write your very own new version of the story and illustrate it.  Write it in a booklet, or on paper or type it up on the computer and add pictures. </w:t>
            </w:r>
          </w:p>
          <w:p w:rsidR="006305DD" w:rsidRPr="007F2EF1" w:rsidRDefault="006305DD" w:rsidP="006305DD">
            <w:pPr>
              <w:pStyle w:val="Default"/>
              <w:spacing w:after="120"/>
              <w:rPr>
                <w:sz w:val="19"/>
                <w:szCs w:val="19"/>
              </w:rPr>
            </w:pPr>
          </w:p>
        </w:tc>
        <w:tc>
          <w:tcPr>
            <w:tcW w:w="2975" w:type="dxa"/>
          </w:tcPr>
          <w:p w:rsidR="004D38A0" w:rsidRPr="007F2EF1" w:rsidRDefault="004D38A0" w:rsidP="00A86551">
            <w:pPr>
              <w:rPr>
                <w:rFonts w:ascii="Arial" w:hAnsi="Arial" w:cs="Arial"/>
                <w:sz w:val="19"/>
                <w:szCs w:val="19"/>
              </w:rPr>
            </w:pPr>
            <w:r w:rsidRPr="007F2EF1">
              <w:rPr>
                <w:rFonts w:ascii="Arial" w:hAnsi="Arial" w:cs="Arial"/>
                <w:sz w:val="19"/>
                <w:szCs w:val="19"/>
              </w:rPr>
              <w:t xml:space="preserve">Daily 10 </w:t>
            </w:r>
            <w:hyperlink r:id="rId29" w:history="1">
              <w:r w:rsidRPr="007F2EF1">
                <w:rPr>
                  <w:rStyle w:val="Hyperlink"/>
                  <w:rFonts w:ascii="Arial" w:hAnsi="Arial" w:cs="Arial"/>
                  <w:sz w:val="19"/>
                  <w:szCs w:val="19"/>
                </w:rPr>
                <w:t>Division 2,</w:t>
              </w:r>
              <w:r w:rsidR="00074C62" w:rsidRPr="007F2EF1">
                <w:rPr>
                  <w:rStyle w:val="Hyperlink"/>
                  <w:rFonts w:ascii="Arial" w:hAnsi="Arial" w:cs="Arial"/>
                  <w:sz w:val="19"/>
                  <w:szCs w:val="19"/>
                </w:rPr>
                <w:t xml:space="preserve">3, </w:t>
              </w:r>
              <w:r w:rsidRPr="007F2EF1">
                <w:rPr>
                  <w:rStyle w:val="Hyperlink"/>
                  <w:rFonts w:ascii="Arial" w:hAnsi="Arial" w:cs="Arial"/>
                  <w:sz w:val="19"/>
                  <w:szCs w:val="19"/>
                </w:rPr>
                <w:t xml:space="preserve">5, 10 </w:t>
              </w:r>
            </w:hyperlink>
          </w:p>
          <w:p w:rsidR="004D38A0" w:rsidRPr="007F2EF1" w:rsidRDefault="004D38A0" w:rsidP="0066086F">
            <w:pPr>
              <w:rPr>
                <w:rFonts w:ascii="Arial" w:hAnsi="Arial" w:cs="Arial"/>
                <w:sz w:val="19"/>
                <w:szCs w:val="19"/>
              </w:rPr>
            </w:pPr>
          </w:p>
          <w:p w:rsidR="004D38A0" w:rsidRPr="007F2EF1" w:rsidRDefault="004D38A0" w:rsidP="00D20BC6">
            <w:pPr>
              <w:rPr>
                <w:rFonts w:ascii="Arial" w:hAnsi="Arial" w:cs="Arial"/>
                <w:sz w:val="19"/>
                <w:szCs w:val="19"/>
              </w:rPr>
            </w:pPr>
            <w:r w:rsidRPr="007F2EF1">
              <w:rPr>
                <w:rFonts w:ascii="Arial" w:hAnsi="Arial" w:cs="Arial"/>
                <w:sz w:val="19"/>
                <w:szCs w:val="19"/>
              </w:rPr>
              <w:t xml:space="preserve">Mathletics:  </w:t>
            </w:r>
            <w:hyperlink r:id="rId30" w:history="1">
              <w:r w:rsidRPr="007F2EF1">
                <w:rPr>
                  <w:rStyle w:val="Hyperlink"/>
                  <w:rFonts w:ascii="Arial" w:hAnsi="Arial" w:cs="Arial"/>
                  <w:sz w:val="19"/>
                  <w:szCs w:val="19"/>
                </w:rPr>
                <w:t>www.mathletics.co.uk</w:t>
              </w:r>
            </w:hyperlink>
            <w:r w:rsidRPr="007F2EF1">
              <w:rPr>
                <w:rStyle w:val="Hyperlink"/>
                <w:rFonts w:ascii="Arial" w:hAnsi="Arial" w:cs="Arial"/>
                <w:sz w:val="19"/>
                <w:szCs w:val="19"/>
              </w:rPr>
              <w:t xml:space="preserve">  </w:t>
            </w:r>
          </w:p>
          <w:p w:rsidR="004D38A0" w:rsidRPr="007F2EF1" w:rsidRDefault="00AD719E" w:rsidP="0066086F">
            <w:pPr>
              <w:rPr>
                <w:rFonts w:ascii="Arial" w:hAnsi="Arial" w:cs="Arial"/>
                <w:sz w:val="19"/>
                <w:szCs w:val="19"/>
              </w:rPr>
            </w:pPr>
            <w:hyperlink r:id="rId31" w:history="1">
              <w:r w:rsidR="004D38A0" w:rsidRPr="007F2EF1">
                <w:rPr>
                  <w:rStyle w:val="Hyperlink"/>
                  <w:rFonts w:ascii="Arial" w:hAnsi="Arial" w:cs="Arial"/>
                  <w:sz w:val="19"/>
                  <w:szCs w:val="19"/>
                </w:rPr>
                <w:t>Friday Challenge</w:t>
              </w:r>
            </w:hyperlink>
          </w:p>
        </w:tc>
        <w:tc>
          <w:tcPr>
            <w:tcW w:w="7169" w:type="dxa"/>
            <w:gridSpan w:val="2"/>
          </w:tcPr>
          <w:p w:rsidR="004D38A0" w:rsidRPr="007F2EF1" w:rsidRDefault="004D38A0">
            <w:pPr>
              <w:rPr>
                <w:rFonts w:ascii="Arial" w:hAnsi="Arial" w:cs="Arial"/>
                <w:b/>
                <w:sz w:val="19"/>
                <w:szCs w:val="19"/>
              </w:rPr>
            </w:pPr>
            <w:r w:rsidRPr="007F2EF1">
              <w:rPr>
                <w:rFonts w:ascii="Arial" w:hAnsi="Arial" w:cs="Arial"/>
                <w:b/>
                <w:sz w:val="19"/>
                <w:szCs w:val="19"/>
              </w:rPr>
              <w:t xml:space="preserve">PE/ Movement  </w:t>
            </w: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r w:rsidRPr="007F2EF1">
              <w:rPr>
                <w:rFonts w:ascii="Arial" w:hAnsi="Arial" w:cs="Arial"/>
                <w:b/>
                <w:sz w:val="19"/>
                <w:szCs w:val="19"/>
              </w:rPr>
              <w:t xml:space="preserve">Try some Yoga!  </w:t>
            </w:r>
            <w:hyperlink r:id="rId32" w:history="1">
              <w:r w:rsidRPr="007F2EF1">
                <w:rPr>
                  <w:rStyle w:val="Hyperlink"/>
                  <w:rFonts w:ascii="Arial" w:hAnsi="Arial" w:cs="Arial"/>
                  <w:b/>
                  <w:sz w:val="19"/>
                  <w:szCs w:val="19"/>
                </w:rPr>
                <w:t>YOGA!</w:t>
              </w:r>
            </w:hyperlink>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r w:rsidRPr="007F2EF1">
              <w:rPr>
                <w:rFonts w:ascii="Arial" w:hAnsi="Arial" w:cs="Arial"/>
                <w:b/>
                <w:sz w:val="19"/>
                <w:szCs w:val="19"/>
              </w:rPr>
              <w:t xml:space="preserve">See the attached </w:t>
            </w:r>
            <w:r w:rsidRPr="007F2EF1">
              <w:rPr>
                <w:rFonts w:ascii="Arial" w:hAnsi="Arial" w:cs="Arial"/>
                <w:b/>
                <w:sz w:val="19"/>
                <w:szCs w:val="19"/>
                <w:u w:val="single"/>
              </w:rPr>
              <w:t>Daily Live Activities</w:t>
            </w:r>
            <w:r w:rsidRPr="007F2EF1">
              <w:rPr>
                <w:rFonts w:ascii="Arial" w:hAnsi="Arial" w:cs="Arial"/>
                <w:b/>
                <w:sz w:val="19"/>
                <w:szCs w:val="19"/>
              </w:rPr>
              <w:t xml:space="preserve"> sheet for ideas.  </w:t>
            </w:r>
          </w:p>
        </w:tc>
      </w:tr>
    </w:tbl>
    <w:p w:rsidR="00833213" w:rsidRPr="007F2EF1" w:rsidRDefault="00833213" w:rsidP="00555592">
      <w:pPr>
        <w:rPr>
          <w:rFonts w:ascii="Arial" w:hAnsi="Arial" w:cs="Arial"/>
          <w:sz w:val="19"/>
          <w:szCs w:val="19"/>
        </w:rPr>
      </w:pPr>
    </w:p>
    <w:p w:rsidR="00661C8B" w:rsidRPr="007F2EF1" w:rsidRDefault="00661C8B" w:rsidP="00555592">
      <w:pPr>
        <w:rPr>
          <w:rFonts w:ascii="Arial" w:hAnsi="Arial" w:cs="Arial"/>
          <w:sz w:val="18"/>
          <w:szCs w:val="18"/>
        </w:rPr>
      </w:pPr>
    </w:p>
    <w:p w:rsidR="00900F5A" w:rsidRPr="007F2EF1" w:rsidRDefault="00900F5A">
      <w:pPr>
        <w:rPr>
          <w:rFonts w:ascii="Arial" w:hAnsi="Arial" w:cs="Arial"/>
          <w:sz w:val="18"/>
          <w:szCs w:val="18"/>
        </w:rPr>
      </w:pPr>
    </w:p>
    <w:sectPr w:rsidR="00900F5A" w:rsidRPr="007F2EF1" w:rsidSect="00BD4F18">
      <w:headerReference w:type="default" r:id="rId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9E" w:rsidRDefault="00AD719E" w:rsidP="004E3D8C">
      <w:pPr>
        <w:spacing w:after="0" w:line="240" w:lineRule="auto"/>
      </w:pPr>
      <w:r>
        <w:separator/>
      </w:r>
    </w:p>
  </w:endnote>
  <w:endnote w:type="continuationSeparator" w:id="0">
    <w:p w:rsidR="00AD719E" w:rsidRDefault="00AD719E"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9E" w:rsidRDefault="00AD719E" w:rsidP="004E3D8C">
      <w:pPr>
        <w:spacing w:after="0" w:line="240" w:lineRule="auto"/>
      </w:pPr>
      <w:r>
        <w:separator/>
      </w:r>
    </w:p>
  </w:footnote>
  <w:footnote w:type="continuationSeparator" w:id="0">
    <w:p w:rsidR="00AD719E" w:rsidRDefault="00AD719E"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8C" w:rsidRPr="004E3D8C" w:rsidRDefault="004E3D8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WB</w:t>
    </w:r>
    <w:proofErr w:type="gramStart"/>
    <w:r w:rsidRPr="004E3D8C">
      <w:rPr>
        <w:rFonts w:ascii="Arial" w:hAnsi="Arial" w:cs="Arial"/>
        <w:b/>
        <w:sz w:val="24"/>
        <w:szCs w:val="24"/>
      </w:rPr>
      <w:t>:</w:t>
    </w:r>
    <w:r w:rsidR="0051794D">
      <w:rPr>
        <w:rFonts w:ascii="Arial" w:hAnsi="Arial" w:cs="Arial"/>
        <w:sz w:val="24"/>
        <w:szCs w:val="24"/>
      </w:rPr>
      <w:t>8</w:t>
    </w:r>
    <w:r w:rsidR="00074C62">
      <w:rPr>
        <w:rFonts w:ascii="Arial" w:hAnsi="Arial" w:cs="Arial"/>
        <w:sz w:val="24"/>
        <w:szCs w:val="24"/>
      </w:rPr>
      <w:t>.6</w:t>
    </w:r>
    <w:r w:rsidRPr="004E3D8C">
      <w:rPr>
        <w:rFonts w:ascii="Arial" w:hAnsi="Arial" w:cs="Arial"/>
        <w:sz w:val="24"/>
        <w:szCs w:val="24"/>
      </w:rPr>
      <w:t>.20</w:t>
    </w:r>
    <w:proofErr w:type="gramEnd"/>
  </w:p>
  <w:p w:rsidR="004E3D8C"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BD4F18">
      <w:rPr>
        <w:rFonts w:ascii="Arial" w:hAnsi="Arial" w:cs="Arial"/>
        <w:sz w:val="24"/>
        <w:szCs w:val="24"/>
      </w:rPr>
      <w:t xml:space="preserve"> Year 2</w:t>
    </w:r>
    <w:r w:rsidR="00555592">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Pr>
        <w:rFonts w:ascii="Arial" w:hAnsi="Arial" w:cs="Arial"/>
        <w:sz w:val="24"/>
        <w:szCs w:val="24"/>
      </w:rPr>
      <w:t xml:space="preserve"> </w:t>
    </w:r>
    <w:r w:rsidR="00074C62">
      <w:rPr>
        <w:rFonts w:ascii="Arial" w:hAnsi="Arial" w:cs="Arial"/>
        <w:sz w:val="24"/>
        <w:szCs w:val="24"/>
      </w:rPr>
      <w:t xml:space="preserve">Summer – DINOSAURS!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DBD"/>
    <w:multiLevelType w:val="hybridMultilevel"/>
    <w:tmpl w:val="DF96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202A0"/>
    <w:multiLevelType w:val="hybridMultilevel"/>
    <w:tmpl w:val="C482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077C5"/>
    <w:multiLevelType w:val="hybridMultilevel"/>
    <w:tmpl w:val="7D7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D363A"/>
    <w:multiLevelType w:val="hybridMultilevel"/>
    <w:tmpl w:val="6994D646"/>
    <w:lvl w:ilvl="0" w:tplc="5A143180">
      <w:start w:val="1"/>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70ECE"/>
    <w:multiLevelType w:val="hybridMultilevel"/>
    <w:tmpl w:val="32A8C8F6"/>
    <w:lvl w:ilvl="0" w:tplc="C49074C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04BA9"/>
    <w:multiLevelType w:val="hybridMultilevel"/>
    <w:tmpl w:val="94C8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97FF3"/>
    <w:multiLevelType w:val="hybridMultilevel"/>
    <w:tmpl w:val="0264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52973"/>
    <w:multiLevelType w:val="hybridMultilevel"/>
    <w:tmpl w:val="4CAC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B500D"/>
    <w:multiLevelType w:val="hybridMultilevel"/>
    <w:tmpl w:val="994E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54135"/>
    <w:multiLevelType w:val="multilevel"/>
    <w:tmpl w:val="BBA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8741F"/>
    <w:multiLevelType w:val="hybridMultilevel"/>
    <w:tmpl w:val="DE7244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10"/>
  </w:num>
  <w:num w:numId="6">
    <w:abstractNumId w:val="9"/>
  </w:num>
  <w:num w:numId="7">
    <w:abstractNumId w:val="2"/>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01160"/>
    <w:rsid w:val="00004513"/>
    <w:rsid w:val="00036BBC"/>
    <w:rsid w:val="00053A48"/>
    <w:rsid w:val="000568B7"/>
    <w:rsid w:val="00074C62"/>
    <w:rsid w:val="000A1470"/>
    <w:rsid w:val="000B30CB"/>
    <w:rsid w:val="000F0C77"/>
    <w:rsid w:val="000F7445"/>
    <w:rsid w:val="001056FC"/>
    <w:rsid w:val="0015384E"/>
    <w:rsid w:val="001638F5"/>
    <w:rsid w:val="00176CFA"/>
    <w:rsid w:val="001863DA"/>
    <w:rsid w:val="0019323E"/>
    <w:rsid w:val="001F5B05"/>
    <w:rsid w:val="001F64F2"/>
    <w:rsid w:val="002005EA"/>
    <w:rsid w:val="00233531"/>
    <w:rsid w:val="0025616A"/>
    <w:rsid w:val="002B73E4"/>
    <w:rsid w:val="002C05E8"/>
    <w:rsid w:val="002D47E1"/>
    <w:rsid w:val="002D4D8D"/>
    <w:rsid w:val="0031403D"/>
    <w:rsid w:val="003243B9"/>
    <w:rsid w:val="003300CF"/>
    <w:rsid w:val="00331117"/>
    <w:rsid w:val="00335B7F"/>
    <w:rsid w:val="00336792"/>
    <w:rsid w:val="00381CDE"/>
    <w:rsid w:val="00383EFC"/>
    <w:rsid w:val="003A5C1D"/>
    <w:rsid w:val="003F1899"/>
    <w:rsid w:val="0043013D"/>
    <w:rsid w:val="00470EDD"/>
    <w:rsid w:val="0048114E"/>
    <w:rsid w:val="00483189"/>
    <w:rsid w:val="004D38A0"/>
    <w:rsid w:val="004E3D8C"/>
    <w:rsid w:val="004F68B0"/>
    <w:rsid w:val="0051794D"/>
    <w:rsid w:val="0055184A"/>
    <w:rsid w:val="00555592"/>
    <w:rsid w:val="0057202F"/>
    <w:rsid w:val="005729E3"/>
    <w:rsid w:val="005C1EFA"/>
    <w:rsid w:val="005E34E2"/>
    <w:rsid w:val="00605591"/>
    <w:rsid w:val="0060616B"/>
    <w:rsid w:val="006109DA"/>
    <w:rsid w:val="00625B37"/>
    <w:rsid w:val="006305DD"/>
    <w:rsid w:val="0063069B"/>
    <w:rsid w:val="00637644"/>
    <w:rsid w:val="00650C26"/>
    <w:rsid w:val="00651D83"/>
    <w:rsid w:val="0065684F"/>
    <w:rsid w:val="0066086F"/>
    <w:rsid w:val="00661C8B"/>
    <w:rsid w:val="006B2B0C"/>
    <w:rsid w:val="006D6E9E"/>
    <w:rsid w:val="00700859"/>
    <w:rsid w:val="00786D40"/>
    <w:rsid w:val="00796D97"/>
    <w:rsid w:val="007C4A27"/>
    <w:rsid w:val="007C5BE3"/>
    <w:rsid w:val="007E4CFB"/>
    <w:rsid w:val="007E4E4B"/>
    <w:rsid w:val="007F2EF1"/>
    <w:rsid w:val="00817654"/>
    <w:rsid w:val="00830403"/>
    <w:rsid w:val="00833213"/>
    <w:rsid w:val="008332A9"/>
    <w:rsid w:val="00877A58"/>
    <w:rsid w:val="008B1EAF"/>
    <w:rsid w:val="008B3CFA"/>
    <w:rsid w:val="008B564B"/>
    <w:rsid w:val="008C0B84"/>
    <w:rsid w:val="008C2972"/>
    <w:rsid w:val="008D44A1"/>
    <w:rsid w:val="008E40C0"/>
    <w:rsid w:val="008F1DAE"/>
    <w:rsid w:val="00900F5A"/>
    <w:rsid w:val="009073E6"/>
    <w:rsid w:val="009450CD"/>
    <w:rsid w:val="00952C34"/>
    <w:rsid w:val="00965CEC"/>
    <w:rsid w:val="00996F44"/>
    <w:rsid w:val="00A024EE"/>
    <w:rsid w:val="00A25290"/>
    <w:rsid w:val="00A7511F"/>
    <w:rsid w:val="00A86551"/>
    <w:rsid w:val="00AB26C2"/>
    <w:rsid w:val="00AD719E"/>
    <w:rsid w:val="00B11411"/>
    <w:rsid w:val="00B31E3A"/>
    <w:rsid w:val="00B34E5B"/>
    <w:rsid w:val="00B52767"/>
    <w:rsid w:val="00B56328"/>
    <w:rsid w:val="00B60389"/>
    <w:rsid w:val="00BD4F18"/>
    <w:rsid w:val="00BE53E8"/>
    <w:rsid w:val="00BE5B82"/>
    <w:rsid w:val="00C21DF7"/>
    <w:rsid w:val="00C70447"/>
    <w:rsid w:val="00CA6619"/>
    <w:rsid w:val="00CA7104"/>
    <w:rsid w:val="00CE6DAC"/>
    <w:rsid w:val="00CF164D"/>
    <w:rsid w:val="00D00F96"/>
    <w:rsid w:val="00D20BC6"/>
    <w:rsid w:val="00D263FE"/>
    <w:rsid w:val="00DA404A"/>
    <w:rsid w:val="00DB195D"/>
    <w:rsid w:val="00DC749F"/>
    <w:rsid w:val="00DD4E77"/>
    <w:rsid w:val="00DF77B1"/>
    <w:rsid w:val="00E218FF"/>
    <w:rsid w:val="00E43BD3"/>
    <w:rsid w:val="00E5701A"/>
    <w:rsid w:val="00E93AF2"/>
    <w:rsid w:val="00EA4FCA"/>
    <w:rsid w:val="00EB32B9"/>
    <w:rsid w:val="00ED1809"/>
    <w:rsid w:val="00EE0A60"/>
    <w:rsid w:val="00EE2193"/>
    <w:rsid w:val="00EF3401"/>
    <w:rsid w:val="00F66638"/>
    <w:rsid w:val="00F7122A"/>
    <w:rsid w:val="00F83132"/>
    <w:rsid w:val="00F916EA"/>
    <w:rsid w:val="00FA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7EF3-A75F-43DF-B8C7-723FFA00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F18"/>
    <w:rPr>
      <w:color w:val="0563C1" w:themeColor="hyperlink"/>
      <w:u w:val="single"/>
    </w:rPr>
  </w:style>
  <w:style w:type="paragraph" w:styleId="ListParagraph">
    <w:name w:val="List Paragraph"/>
    <w:basedOn w:val="Normal"/>
    <w:uiPriority w:val="34"/>
    <w:qFormat/>
    <w:rsid w:val="0066086F"/>
    <w:pPr>
      <w:ind w:left="720"/>
      <w:contextualSpacing/>
    </w:pPr>
  </w:style>
  <w:style w:type="character" w:styleId="FollowedHyperlink">
    <w:name w:val="FollowedHyperlink"/>
    <w:basedOn w:val="DefaultParagraphFont"/>
    <w:uiPriority w:val="99"/>
    <w:semiHidden/>
    <w:unhideWhenUsed/>
    <w:rsid w:val="0066086F"/>
    <w:rPr>
      <w:color w:val="954F72" w:themeColor="followedHyperlink"/>
      <w:u w:val="single"/>
    </w:rPr>
  </w:style>
  <w:style w:type="paragraph" w:styleId="NormalWeb">
    <w:name w:val="Normal (Web)"/>
    <w:basedOn w:val="Normal"/>
    <w:uiPriority w:val="99"/>
    <w:unhideWhenUsed/>
    <w:rsid w:val="006061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5B05"/>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335B7F"/>
    <w:rPr>
      <w:b/>
      <w:bCs/>
    </w:rPr>
  </w:style>
  <w:style w:type="paragraph" w:styleId="NoSpacing">
    <w:name w:val="No Spacing"/>
    <w:uiPriority w:val="1"/>
    <w:qFormat/>
    <w:rsid w:val="006305DD"/>
    <w:pPr>
      <w:spacing w:after="0" w:line="240" w:lineRule="auto"/>
    </w:pPr>
    <w:rPr>
      <w:rFonts w:ascii="Calibri" w:eastAsia="Calibri" w:hAnsi="Calibri" w:cs="Times New Roman"/>
    </w:rPr>
  </w:style>
  <w:style w:type="paragraph" w:customStyle="1" w:styleId="SoWBullet1">
    <w:name w:val="SoWBullet1"/>
    <w:rsid w:val="00F7122A"/>
    <w:pPr>
      <w:tabs>
        <w:tab w:val="left" w:pos="170"/>
        <w:tab w:val="left" w:pos="360"/>
      </w:tabs>
      <w:spacing w:after="0" w:line="240" w:lineRule="exact"/>
      <w:ind w:left="170" w:hanging="170"/>
    </w:pPr>
    <w:rPr>
      <w:rFonts w:ascii="Arial" w:eastAsia="Times New Roman" w:hAnsi="Arial" w:cs="Arial"/>
      <w:color w:val="000000"/>
      <w:kern w:val="16"/>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2477">
      <w:bodyDiv w:val="1"/>
      <w:marLeft w:val="0"/>
      <w:marRight w:val="0"/>
      <w:marTop w:val="0"/>
      <w:marBottom w:val="0"/>
      <w:divBdr>
        <w:top w:val="none" w:sz="0" w:space="0" w:color="auto"/>
        <w:left w:val="none" w:sz="0" w:space="0" w:color="auto"/>
        <w:bottom w:val="none" w:sz="0" w:space="0" w:color="auto"/>
        <w:right w:val="none" w:sz="0" w:space="0" w:color="auto"/>
      </w:divBdr>
    </w:div>
    <w:div w:id="651370835">
      <w:bodyDiv w:val="1"/>
      <w:marLeft w:val="0"/>
      <w:marRight w:val="0"/>
      <w:marTop w:val="0"/>
      <w:marBottom w:val="0"/>
      <w:divBdr>
        <w:top w:val="none" w:sz="0" w:space="0" w:color="auto"/>
        <w:left w:val="none" w:sz="0" w:space="0" w:color="auto"/>
        <w:bottom w:val="none" w:sz="0" w:space="0" w:color="auto"/>
        <w:right w:val="none" w:sz="0" w:space="0" w:color="auto"/>
      </w:divBdr>
    </w:div>
    <w:div w:id="1011569487">
      <w:bodyDiv w:val="1"/>
      <w:marLeft w:val="0"/>
      <w:marRight w:val="0"/>
      <w:marTop w:val="0"/>
      <w:marBottom w:val="0"/>
      <w:divBdr>
        <w:top w:val="none" w:sz="0" w:space="0" w:color="auto"/>
        <w:left w:val="none" w:sz="0" w:space="0" w:color="auto"/>
        <w:bottom w:val="none" w:sz="0" w:space="0" w:color="auto"/>
        <w:right w:val="none" w:sz="0" w:space="0" w:color="auto"/>
      </w:divBdr>
    </w:div>
    <w:div w:id="1162432883">
      <w:bodyDiv w:val="1"/>
      <w:marLeft w:val="0"/>
      <w:marRight w:val="0"/>
      <w:marTop w:val="0"/>
      <w:marBottom w:val="0"/>
      <w:divBdr>
        <w:top w:val="none" w:sz="0" w:space="0" w:color="auto"/>
        <w:left w:val="none" w:sz="0" w:space="0" w:color="auto"/>
        <w:bottom w:val="none" w:sz="0" w:space="0" w:color="auto"/>
        <w:right w:val="none" w:sz="0" w:space="0" w:color="auto"/>
      </w:divBdr>
    </w:div>
    <w:div w:id="17832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letics.co.uk" TargetMode="External"/><Relationship Id="rId18" Type="http://schemas.openxmlformats.org/officeDocument/2006/relationships/hyperlink" Target="https://www.topmarks.co.uk/maths-games/daily10?fbclid=IwAR0dfXP9ozvXygfcopnDG0eV16wlsHrltI62fOm1lWYMoCaooISkjWrrGOY" TargetMode="External"/><Relationship Id="rId26" Type="http://schemas.openxmlformats.org/officeDocument/2006/relationships/hyperlink" Target="http://www.westcornforth.durham.sch.uk/year-2-blog/" TargetMode="External"/><Relationship Id="rId3" Type="http://schemas.openxmlformats.org/officeDocument/2006/relationships/styles" Target="styles.xml"/><Relationship Id="rId21" Type="http://schemas.openxmlformats.org/officeDocument/2006/relationships/hyperlink" Target="https://ttrockstar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opmarks.co.uk/maths-games/daily10?fbclid=IwAR0dfXP9ozvXygfcopnDG0eV16wlsHrltI62fOm1lWYMoCaooISkjWrrGOY" TargetMode="External"/><Relationship Id="rId17" Type="http://schemas.openxmlformats.org/officeDocument/2006/relationships/hyperlink" Target="https://ttrockstars.com/" TargetMode="External"/><Relationship Id="rId25" Type="http://schemas.openxmlformats.org/officeDocument/2006/relationships/hyperlink" Target="https://www.topmarks.co.uk/maths-games/daily10?fbclid=IwAR0dfXP9ozvXygfcopnDG0eV16wlsHrltI62fOm1lWYMoCaooISkjWrrGO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m.ac.uk/discover/how-are-fossils-formed.html?gclid=CjwKCAjw2uf2BRBpEiwA31VZj1fG52Z0_IVGpHYyTnRd1kDGcretmHbgw0xOgh-omXQhDl1dO1fq4BoCRFMQAvD_BwE" TargetMode="External"/><Relationship Id="rId20" Type="http://schemas.openxmlformats.org/officeDocument/2006/relationships/hyperlink" Target="https://whiterosemaths.com/homelearning/year-2/" TargetMode="External"/><Relationship Id="rId29" Type="http://schemas.openxmlformats.org/officeDocument/2006/relationships/hyperlink" Target="https://www.topmarks.co.uk/maths-games/daily10?fbclid=IwAR0dfXP9ozvXygfcopnDG0eV16wlsHrltI62fOm1lWYMoCaooISkjWrrGO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rockstars.com/" TargetMode="External"/><Relationship Id="rId24" Type="http://schemas.openxmlformats.org/officeDocument/2006/relationships/hyperlink" Target="https://whiterosemaths.com/homelearning/year-2/" TargetMode="External"/><Relationship Id="rId32" Type="http://schemas.openxmlformats.org/officeDocument/2006/relationships/hyperlink" Target="https://www.yogaatschool.org.uk/free-yoga-lessons-for-children-with-autism/?utm_source=newsletter&amp;utm_medium=email&amp;utm_campaign=Buzz_Freeyogalessons" TargetMode="External"/><Relationship Id="rId5" Type="http://schemas.openxmlformats.org/officeDocument/2006/relationships/webSettings" Target="webSettings.xml"/><Relationship Id="rId15" Type="http://schemas.openxmlformats.org/officeDocument/2006/relationships/hyperlink" Target="https://www.stem.org.uk/resources/elibrary/resource/36611/fossils" TargetMode="External"/><Relationship Id="rId23" Type="http://schemas.openxmlformats.org/officeDocument/2006/relationships/hyperlink" Target="http://www.mathletics.co.uk" TargetMode="External"/><Relationship Id="rId28" Type="http://schemas.openxmlformats.org/officeDocument/2006/relationships/hyperlink" Target="https://whiterosemaths.com/homelearning/year-2/" TargetMode="External"/><Relationship Id="rId10" Type="http://schemas.openxmlformats.org/officeDocument/2006/relationships/hyperlink" Target="https://www.myon.co.uk/login/index.html" TargetMode="External"/><Relationship Id="rId19" Type="http://schemas.openxmlformats.org/officeDocument/2006/relationships/hyperlink" Target="http://www.mathletics.co.uk" TargetMode="External"/><Relationship Id="rId31" Type="http://schemas.openxmlformats.org/officeDocument/2006/relationships/hyperlink" Target="https://whiterosemaths.com/homelearning/year-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hiterosemaths.com/homelearning/year-2/" TargetMode="External"/><Relationship Id="rId22" Type="http://schemas.openxmlformats.org/officeDocument/2006/relationships/hyperlink" Target="https://www.topmarks.co.uk/maths-games/daily10?fbclid=IwAR0dfXP9ozvXygfcopnDG0eV16wlsHrltI62fOm1lWYMoCaooISkjWrrGOY" TargetMode="External"/><Relationship Id="rId27" Type="http://schemas.openxmlformats.org/officeDocument/2006/relationships/hyperlink" Target="http://www.mathletics.co.uk" TargetMode="External"/><Relationship Id="rId30" Type="http://schemas.openxmlformats.org/officeDocument/2006/relationships/hyperlink" Target="http://www.mathletics.co.uk"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14DA-F1FA-458A-8C28-FC9EC25A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chambers</dc:creator>
  <cp:lastModifiedBy>WCClass8</cp:lastModifiedBy>
  <cp:revision>2</cp:revision>
  <dcterms:created xsi:type="dcterms:W3CDTF">2020-06-05T12:47:00Z</dcterms:created>
  <dcterms:modified xsi:type="dcterms:W3CDTF">2020-06-05T12:47:00Z</dcterms:modified>
</cp:coreProperties>
</file>