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Default="00E72A7D">
      <w:r>
        <w:t xml:space="preserve">Match up the Continents and Oceans </w:t>
      </w:r>
    </w:p>
    <w:p w:rsidR="00E72A7D" w:rsidRDefault="00E72A7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-809625</wp:posOffset>
            </wp:positionH>
            <wp:positionV relativeFrom="paragraph">
              <wp:posOffset>304800</wp:posOffset>
            </wp:positionV>
            <wp:extent cx="7105650" cy="8248650"/>
            <wp:effectExtent l="0" t="0" r="0" b="0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2A7D" w:rsidRDefault="00E72A7D"/>
    <w:sectPr w:rsidR="00E7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D"/>
    <w:rsid w:val="00485658"/>
    <w:rsid w:val="00E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96D0-8B0E-4437-AB0A-944D873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2020-06-18T14:04:00Z</dcterms:created>
  <dcterms:modified xsi:type="dcterms:W3CDTF">2020-06-18T14:05:00Z</dcterms:modified>
</cp:coreProperties>
</file>